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7A29A76C" wp14:editId="2B08E0CF">
            <wp:simplePos x="0" y="0"/>
            <wp:positionH relativeFrom="column">
              <wp:posOffset>2349884</wp:posOffset>
            </wp:positionH>
            <wp:positionV relativeFrom="paragraph">
              <wp:posOffset>-571160</wp:posOffset>
            </wp:positionV>
            <wp:extent cx="991870" cy="852805"/>
            <wp:effectExtent l="0" t="0" r="0" b="4445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</w:p>
    <w:p w:rsidR="00FC0134" w:rsidRPr="00FC0134" w:rsidRDefault="00FC0134" w:rsidP="00FC0134">
      <w:pPr>
        <w:pStyle w:val="1"/>
        <w:jc w:val="center"/>
        <w:rPr>
          <w:rStyle w:val="10"/>
          <w:outline/>
          <w:color w:val="FFFFFF"/>
          <w:sz w:val="32"/>
          <w:szCs w:val="32"/>
          <w:u w:val="words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Style w:val="10"/>
          <w:color w:val="385623"/>
          <w:sz w:val="32"/>
          <w:szCs w:val="32"/>
          <w:lang w:val="en-US"/>
        </w:rPr>
        <w:t>“</w:t>
      </w:r>
      <w:r>
        <w:rPr>
          <w:rStyle w:val="10"/>
          <w:color w:val="385623"/>
          <w:sz w:val="32"/>
          <w:szCs w:val="32"/>
        </w:rPr>
        <w:t>ПАЗАРИ ЗАПАД</w:t>
      </w:r>
      <w:proofErr w:type="gramStart"/>
      <w:r w:rsidRPr="004B1DE1">
        <w:rPr>
          <w:rStyle w:val="10"/>
          <w:color w:val="385623"/>
          <w:sz w:val="32"/>
          <w:szCs w:val="32"/>
        </w:rPr>
        <w:t>“ ЕАД</w:t>
      </w:r>
      <w:proofErr w:type="gramEnd"/>
    </w:p>
    <w:p w:rsidR="00FC0134" w:rsidRPr="004B5B1A" w:rsidRDefault="00FC0134" w:rsidP="00FC0134">
      <w:pPr>
        <w:jc w:val="center"/>
        <w:rPr>
          <w:color w:val="333399"/>
          <w:sz w:val="16"/>
          <w:szCs w:val="16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FF9662" wp14:editId="10390040">
                <wp:simplePos x="0" y="0"/>
                <wp:positionH relativeFrom="column">
                  <wp:posOffset>514335</wp:posOffset>
                </wp:positionH>
                <wp:positionV relativeFrom="paragraph">
                  <wp:posOffset>46739</wp:posOffset>
                </wp:positionV>
                <wp:extent cx="4816549" cy="17145"/>
                <wp:effectExtent l="0" t="0" r="22225" b="2095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16549" cy="171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pt,3.7pt" to="419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" strokecolor="#385723" strokeweight="1.5pt">
                <v:stroke joinstyle="miter"/>
                <o:lock v:ext="edit" shapetype="f"/>
              </v:line>
            </w:pict>
          </mc:Fallback>
        </mc:AlternateContent>
      </w:r>
    </w:p>
    <w:p w:rsidR="00FC0134" w:rsidRPr="00E22409" w:rsidRDefault="00FC0134" w:rsidP="00FC0134">
      <w:pPr>
        <w:jc w:val="center"/>
        <w:rPr>
          <w:rFonts w:ascii="Arial" w:hAnsi="Arial" w:cs="Arial"/>
          <w:color w:val="003300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</w:rPr>
        <w:t>Софи</w:t>
      </w:r>
      <w:r>
        <w:rPr>
          <w:rFonts w:ascii="Arial" w:hAnsi="Arial" w:cs="Arial"/>
          <w:color w:val="003300"/>
          <w:sz w:val="18"/>
          <w:szCs w:val="18"/>
        </w:rPr>
        <w:t>я 1408 бул.“ Петко Каравелов“ 5 тел :</w:t>
      </w:r>
      <w:r>
        <w:rPr>
          <w:rFonts w:ascii="Arial" w:hAnsi="Arial" w:cs="Arial"/>
          <w:color w:val="003300"/>
          <w:sz w:val="18"/>
          <w:szCs w:val="18"/>
          <w:lang w:val="en-US"/>
        </w:rPr>
        <w:t>02/4</w:t>
      </w:r>
      <w:r>
        <w:rPr>
          <w:rFonts w:ascii="Arial" w:hAnsi="Arial" w:cs="Arial"/>
          <w:color w:val="003300"/>
          <w:sz w:val="18"/>
          <w:szCs w:val="18"/>
        </w:rPr>
        <w:t>94988</w:t>
      </w:r>
      <w:r>
        <w:rPr>
          <w:rFonts w:ascii="Arial" w:hAnsi="Arial" w:cs="Arial"/>
          <w:color w:val="003300"/>
          <w:sz w:val="18"/>
          <w:szCs w:val="18"/>
          <w:lang w:val="en-US"/>
        </w:rPr>
        <w:t>8</w:t>
      </w:r>
    </w:p>
    <w:p w:rsidR="00FC0134" w:rsidRDefault="00FC0134" w:rsidP="0039054D">
      <w:pPr>
        <w:jc w:val="center"/>
        <w:rPr>
          <w:rStyle w:val="a3"/>
          <w:rFonts w:ascii="Arial" w:hAnsi="Arial" w:cs="Arial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  <w:lang w:val="en-US"/>
        </w:rPr>
        <w:t xml:space="preserve"> </w:t>
      </w:r>
      <w:proofErr w:type="gram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e</w:t>
      </w:r>
      <w:r w:rsidRPr="005473DD">
        <w:rPr>
          <w:rFonts w:ascii="Arial" w:hAnsi="Arial" w:cs="Arial"/>
          <w:color w:val="003300"/>
          <w:sz w:val="18"/>
          <w:szCs w:val="18"/>
        </w:rPr>
        <w:t>-</w:t>
      </w:r>
      <w:r w:rsidRPr="005473DD">
        <w:rPr>
          <w:rFonts w:ascii="Arial" w:hAnsi="Arial" w:cs="Arial"/>
          <w:color w:val="003300"/>
          <w:sz w:val="18"/>
          <w:szCs w:val="18"/>
          <w:lang w:val="en-US"/>
        </w:rPr>
        <w:t>mail</w:t>
      </w:r>
      <w:proofErr w:type="gramEnd"/>
      <w:r w:rsidRPr="005473DD">
        <w:rPr>
          <w:rFonts w:ascii="Arial" w:hAnsi="Arial" w:cs="Arial"/>
          <w:color w:val="003300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pazarizapad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@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abv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.</w:t>
      </w:r>
      <w:proofErr w:type="spell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bg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;</w:t>
      </w:r>
      <w:r w:rsidRPr="004B1DE1">
        <w:rPr>
          <w:rFonts w:ascii="Tahoma" w:hAnsi="Tahoma" w:cs="Tahoma"/>
          <w:color w:val="385623"/>
          <w:sz w:val="17"/>
          <w:szCs w:val="17"/>
          <w:lang w:val="en-US"/>
        </w:rPr>
        <w:t xml:space="preserve">; </w:t>
      </w:r>
      <w:hyperlink r:id="rId11" w:history="1">
        <w:r w:rsidRPr="00505094">
          <w:rPr>
            <w:rStyle w:val="a3"/>
            <w:rFonts w:ascii="Arial" w:hAnsi="Arial" w:cs="Arial"/>
            <w:sz w:val="18"/>
            <w:szCs w:val="18"/>
          </w:rPr>
          <w:t>http://pazari-zapad.com</w:t>
        </w:r>
      </w:hyperlink>
    </w:p>
    <w:p w:rsidR="00441FA7" w:rsidRDefault="00441FA7" w:rsidP="0039054D">
      <w:pPr>
        <w:jc w:val="center"/>
        <w:rPr>
          <w:rStyle w:val="a3"/>
          <w:rFonts w:ascii="Arial" w:hAnsi="Arial" w:cs="Arial"/>
          <w:sz w:val="18"/>
          <w:szCs w:val="18"/>
          <w:lang w:val="en-US"/>
        </w:rPr>
      </w:pPr>
    </w:p>
    <w:p w:rsidR="00441FA7" w:rsidRDefault="00441FA7" w:rsidP="0039054D">
      <w:pPr>
        <w:jc w:val="center"/>
        <w:rPr>
          <w:rStyle w:val="a3"/>
          <w:rFonts w:ascii="Arial" w:hAnsi="Arial" w:cs="Arial"/>
          <w:sz w:val="18"/>
          <w:szCs w:val="18"/>
          <w:lang w:val="en-US"/>
        </w:rPr>
      </w:pPr>
    </w:p>
    <w:p w:rsidR="00441FA7" w:rsidRPr="00401D36" w:rsidRDefault="00441FA7" w:rsidP="0039054D">
      <w:pPr>
        <w:jc w:val="center"/>
        <w:rPr>
          <w:rStyle w:val="a3"/>
          <w:sz w:val="26"/>
          <w:szCs w:val="26"/>
          <w:lang w:val="en-US"/>
        </w:rPr>
      </w:pPr>
    </w:p>
    <w:p w:rsidR="00332DC1" w:rsidRPr="005A4505" w:rsidRDefault="000C322B" w:rsidP="005A4505">
      <w:pPr>
        <w:spacing w:line="276" w:lineRule="auto"/>
        <w:jc w:val="right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Приложени</w:t>
      </w:r>
      <w:r w:rsidR="005A4505">
        <w:rPr>
          <w:b/>
          <w:i/>
          <w:sz w:val="28"/>
          <w:szCs w:val="28"/>
        </w:rPr>
        <w:t xml:space="preserve">е </w:t>
      </w:r>
      <w:r w:rsidR="00332DC1" w:rsidRPr="00332DC1">
        <w:rPr>
          <w:b/>
          <w:i/>
          <w:sz w:val="28"/>
          <w:szCs w:val="28"/>
          <w:lang w:val="ru-RU"/>
        </w:rPr>
        <w:t xml:space="preserve">№ </w:t>
      </w:r>
      <w:r w:rsidR="00624F61">
        <w:rPr>
          <w:b/>
          <w:i/>
          <w:sz w:val="28"/>
          <w:szCs w:val="28"/>
        </w:rPr>
        <w:t>12</w:t>
      </w:r>
    </w:p>
    <w:p w:rsidR="00332DC1" w:rsidRPr="00332DC1" w:rsidRDefault="00332DC1" w:rsidP="005A4505">
      <w:pPr>
        <w:spacing w:line="276" w:lineRule="auto"/>
        <w:jc w:val="right"/>
        <w:rPr>
          <w:b/>
          <w:sz w:val="28"/>
          <w:szCs w:val="28"/>
        </w:rPr>
      </w:pPr>
      <w:r w:rsidRPr="00332DC1">
        <w:rPr>
          <w:b/>
          <w:sz w:val="28"/>
          <w:szCs w:val="28"/>
          <w:lang w:val="ru-RU"/>
        </w:rPr>
        <w:t>/</w:t>
      </w:r>
      <w:r w:rsidRPr="00332DC1">
        <w:rPr>
          <w:sz w:val="28"/>
          <w:szCs w:val="28"/>
          <w:lang w:val="ru-RU"/>
        </w:rPr>
        <w:t>Образец/</w:t>
      </w:r>
    </w:p>
    <w:p w:rsidR="00332DC1" w:rsidRPr="00332DC1" w:rsidRDefault="00332DC1" w:rsidP="005A4505">
      <w:pPr>
        <w:tabs>
          <w:tab w:val="left" w:pos="1069"/>
        </w:tabs>
        <w:spacing w:line="276" w:lineRule="auto"/>
        <w:jc w:val="right"/>
        <w:rPr>
          <w:rFonts w:eastAsia="Batang"/>
          <w:sz w:val="28"/>
          <w:szCs w:val="28"/>
          <w:lang w:eastAsia="en-US"/>
        </w:rPr>
      </w:pPr>
    </w:p>
    <w:p w:rsidR="00332DC1" w:rsidRPr="00120FB8" w:rsidRDefault="00332DC1" w:rsidP="00332DC1">
      <w:pPr>
        <w:numPr>
          <w:ilvl w:val="12"/>
          <w:numId w:val="0"/>
        </w:numPr>
        <w:spacing w:before="120" w:after="240" w:line="276" w:lineRule="auto"/>
        <w:ind w:firstLine="708"/>
        <w:jc w:val="center"/>
        <w:rPr>
          <w:rFonts w:eastAsia="Calibri"/>
          <w:b/>
          <w:sz w:val="26"/>
          <w:szCs w:val="26"/>
          <w:lang w:val="en-US" w:eastAsia="en-US"/>
        </w:rPr>
      </w:pPr>
      <w:r w:rsidRPr="00120FB8">
        <w:rPr>
          <w:rFonts w:eastAsia="Calibri"/>
          <w:b/>
          <w:sz w:val="26"/>
          <w:szCs w:val="26"/>
          <w:lang w:val="en-US" w:eastAsia="en-US"/>
        </w:rPr>
        <w:t>КРИТЕРИИ И МЕТОДИКА ЗА КОМПЛЕКСНА ОЦЕНКА</w:t>
      </w:r>
    </w:p>
    <w:p w:rsidR="00332DC1" w:rsidRPr="00120FB8" w:rsidRDefault="00332DC1" w:rsidP="00332DC1">
      <w:pPr>
        <w:shd w:val="clear" w:color="auto" w:fill="FFFFFF"/>
        <w:spacing w:after="200" w:line="276" w:lineRule="auto"/>
        <w:ind w:firstLine="709"/>
        <w:jc w:val="both"/>
        <w:rPr>
          <w:rFonts w:eastAsia="Calibri"/>
          <w:b/>
          <w:sz w:val="26"/>
          <w:szCs w:val="26"/>
          <w:lang w:val="en-US" w:eastAsia="en-US"/>
        </w:rPr>
      </w:pPr>
      <w:proofErr w:type="spellStart"/>
      <w:r w:rsidRPr="00120FB8">
        <w:rPr>
          <w:rFonts w:eastAsia="Calibri"/>
          <w:sz w:val="26"/>
          <w:szCs w:val="26"/>
          <w:lang w:val="en-US" w:eastAsia="en-US"/>
        </w:rPr>
        <w:t>Икономически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най-изгодната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оферта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определя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въз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основа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критерий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възлагане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„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оптимално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съотношение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качество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/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цена</w:t>
      </w:r>
      <w:proofErr w:type="spellEnd"/>
      <w:proofErr w:type="gramStart"/>
      <w:r w:rsidRPr="00120FB8">
        <w:rPr>
          <w:rFonts w:eastAsia="Calibri"/>
          <w:sz w:val="26"/>
          <w:szCs w:val="26"/>
          <w:lang w:val="en-US" w:eastAsia="en-US"/>
        </w:rPr>
        <w:t xml:space="preserve">“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proofErr w:type="gram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чл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. </w:t>
      </w:r>
      <w:proofErr w:type="gramStart"/>
      <w:r w:rsidRPr="00120FB8">
        <w:rPr>
          <w:rFonts w:eastAsia="Calibri"/>
          <w:sz w:val="26"/>
          <w:szCs w:val="26"/>
          <w:lang w:val="en-US" w:eastAsia="en-US"/>
        </w:rPr>
        <w:t xml:space="preserve">70,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ал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gramStart"/>
      <w:r w:rsidRPr="00120FB8">
        <w:rPr>
          <w:rFonts w:eastAsia="Calibri"/>
          <w:sz w:val="26"/>
          <w:szCs w:val="26"/>
          <w:lang w:val="en-US" w:eastAsia="en-US"/>
        </w:rPr>
        <w:t xml:space="preserve">2, т. 3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ЗОП.</w:t>
      </w:r>
      <w:proofErr w:type="gramEnd"/>
    </w:p>
    <w:p w:rsidR="00332DC1" w:rsidRPr="00120FB8" w:rsidRDefault="00332DC1" w:rsidP="00332DC1">
      <w:pPr>
        <w:spacing w:before="60" w:after="60" w:line="276" w:lineRule="auto"/>
        <w:jc w:val="both"/>
        <w:rPr>
          <w:rFonts w:eastAsia="Calibri"/>
          <w:sz w:val="26"/>
          <w:szCs w:val="26"/>
          <w:lang w:val="en-US" w:eastAsia="en-US"/>
        </w:rPr>
      </w:pPr>
      <w:r w:rsidRPr="00120FB8">
        <w:rPr>
          <w:rFonts w:eastAsia="Calibri"/>
          <w:sz w:val="26"/>
          <w:szCs w:val="26"/>
          <w:lang w:val="en-US" w:eastAsia="en-US"/>
        </w:rPr>
        <w:t xml:space="preserve">     </w:t>
      </w:r>
      <w:r w:rsidRPr="00120FB8">
        <w:rPr>
          <w:rFonts w:eastAsia="Calibri"/>
          <w:sz w:val="26"/>
          <w:szCs w:val="26"/>
          <w:lang w:val="en-US" w:eastAsia="en-US"/>
        </w:rPr>
        <w:tab/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Класирането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офертите</w:t>
      </w:r>
      <w:proofErr w:type="spellEnd"/>
      <w:proofErr w:type="gram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извършва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зависимост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КО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участника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методиката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,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която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формира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като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сбор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получените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отделните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. </w:t>
      </w:r>
    </w:p>
    <w:p w:rsidR="00332DC1" w:rsidRPr="00120FB8" w:rsidRDefault="00332DC1" w:rsidP="00332DC1">
      <w:pPr>
        <w:spacing w:after="60" w:line="276" w:lineRule="auto"/>
        <w:ind w:firstLine="540"/>
        <w:jc w:val="both"/>
        <w:rPr>
          <w:rFonts w:eastAsia="Calibri"/>
          <w:sz w:val="26"/>
          <w:szCs w:val="26"/>
          <w:lang w:val="en-US" w:eastAsia="en-US"/>
        </w:rPr>
      </w:pPr>
      <w:r w:rsidRPr="00120FB8">
        <w:rPr>
          <w:rFonts w:eastAsia="Calibri"/>
          <w:sz w:val="26"/>
          <w:szCs w:val="26"/>
          <w:lang w:val="en-US" w:eastAsia="en-US"/>
        </w:rPr>
        <w:t>„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”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определя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база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следните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:</w:t>
      </w:r>
    </w:p>
    <w:p w:rsidR="00332DC1" w:rsidRPr="00120FB8" w:rsidRDefault="00332DC1" w:rsidP="00332DC1">
      <w:pPr>
        <w:spacing w:after="240" w:line="276" w:lineRule="auto"/>
        <w:ind w:right="23" w:firstLine="720"/>
        <w:jc w:val="both"/>
        <w:rPr>
          <w:rFonts w:eastAsia="Calibri"/>
          <w:sz w:val="26"/>
          <w:szCs w:val="26"/>
          <w:lang w:val="en-US" w:eastAsia="en-US"/>
        </w:rPr>
      </w:pP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9"/>
        <w:gridCol w:w="2104"/>
        <w:gridCol w:w="1786"/>
      </w:tblGrid>
      <w:tr w:rsidR="00332DC1" w:rsidRPr="00120FB8" w:rsidTr="001B6201">
        <w:trPr>
          <w:jc w:val="center"/>
        </w:trPr>
        <w:tc>
          <w:tcPr>
            <w:tcW w:w="5468" w:type="dxa"/>
            <w:shd w:val="clear" w:color="auto" w:fill="D9D9D9"/>
          </w:tcPr>
          <w:p w:rsidR="00332DC1" w:rsidRPr="00120FB8" w:rsidRDefault="00332DC1" w:rsidP="00332DC1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Показател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- П</w:t>
            </w:r>
          </w:p>
          <w:p w:rsidR="00332DC1" w:rsidRPr="00120FB8" w:rsidRDefault="00332DC1" w:rsidP="00332DC1">
            <w:pPr>
              <w:spacing w:after="56" w:line="322" w:lineRule="exact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наименование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)</w:t>
            </w:r>
          </w:p>
        </w:tc>
        <w:tc>
          <w:tcPr>
            <w:tcW w:w="2113" w:type="dxa"/>
            <w:shd w:val="clear" w:color="auto" w:fill="D9D9D9"/>
          </w:tcPr>
          <w:p w:rsidR="00332DC1" w:rsidRPr="00120FB8" w:rsidRDefault="00332DC1" w:rsidP="00332DC1">
            <w:pPr>
              <w:spacing w:after="200" w:line="276" w:lineRule="auto"/>
              <w:ind w:left="436" w:hanging="356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Максимално</w:t>
            </w:r>
            <w:proofErr w:type="spellEnd"/>
          </w:p>
          <w:p w:rsidR="00332DC1" w:rsidRPr="00120FB8" w:rsidRDefault="00332DC1" w:rsidP="00332DC1">
            <w:pPr>
              <w:spacing w:after="200" w:line="276" w:lineRule="auto"/>
              <w:ind w:left="436" w:hanging="356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възможен</w:t>
            </w:r>
            <w:proofErr w:type="spellEnd"/>
          </w:p>
          <w:p w:rsidR="00332DC1" w:rsidRPr="00120FB8" w:rsidRDefault="00332DC1" w:rsidP="00332DC1">
            <w:pPr>
              <w:spacing w:after="56" w:line="322" w:lineRule="exact"/>
              <w:ind w:left="436" w:hanging="356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брой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точки</w:t>
            </w:r>
            <w:proofErr w:type="spellEnd"/>
          </w:p>
        </w:tc>
        <w:tc>
          <w:tcPr>
            <w:tcW w:w="1698" w:type="dxa"/>
            <w:shd w:val="clear" w:color="auto" w:fill="D9D9D9"/>
          </w:tcPr>
          <w:p w:rsidR="00332DC1" w:rsidRPr="00120FB8" w:rsidRDefault="00332DC1" w:rsidP="00332DC1">
            <w:pPr>
              <w:spacing w:after="200" w:line="276" w:lineRule="auto"/>
              <w:ind w:left="39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Относителна</w:t>
            </w:r>
            <w:proofErr w:type="spellEnd"/>
          </w:p>
          <w:p w:rsidR="00332DC1" w:rsidRPr="00120FB8" w:rsidRDefault="00332DC1" w:rsidP="00332DC1">
            <w:pPr>
              <w:spacing w:after="200" w:line="276" w:lineRule="auto"/>
              <w:ind w:left="39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тежест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в</w:t>
            </w:r>
          </w:p>
          <w:p w:rsidR="00332DC1" w:rsidRPr="00120FB8" w:rsidRDefault="00332DC1" w:rsidP="00332DC1">
            <w:pPr>
              <w:spacing w:after="200" w:line="276" w:lineRule="auto"/>
              <w:ind w:left="39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комплексната</w:t>
            </w:r>
            <w:proofErr w:type="spellEnd"/>
          </w:p>
          <w:p w:rsidR="00332DC1" w:rsidRPr="00120FB8" w:rsidRDefault="00332DC1" w:rsidP="00332DC1">
            <w:pPr>
              <w:spacing w:after="56" w:line="322" w:lineRule="exact"/>
              <w:ind w:left="39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оценка</w:t>
            </w:r>
            <w:proofErr w:type="spellEnd"/>
          </w:p>
        </w:tc>
      </w:tr>
      <w:tr w:rsidR="00332DC1" w:rsidRPr="00120FB8" w:rsidTr="001B6201">
        <w:trPr>
          <w:jc w:val="center"/>
        </w:trPr>
        <w:tc>
          <w:tcPr>
            <w:tcW w:w="5468" w:type="dxa"/>
          </w:tcPr>
          <w:p w:rsidR="00332DC1" w:rsidRPr="00120FB8" w:rsidRDefault="00332DC1" w:rsidP="00332DC1">
            <w:pPr>
              <w:spacing w:before="60" w:after="60" w:line="276" w:lineRule="auto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1.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предложение</w:t>
            </w:r>
            <w:proofErr w:type="spellEnd"/>
            <w:r w:rsidRPr="00120FB8">
              <w:rPr>
                <w:rFonts w:eastAsia="Calibri"/>
                <w:b/>
                <w:bCs/>
                <w:sz w:val="26"/>
                <w:szCs w:val="26"/>
                <w:shd w:val="clear" w:color="auto" w:fill="FFFFFF"/>
                <w:lang w:val="en-US" w:eastAsia="en-US"/>
              </w:rPr>
              <w:t xml:space="preserve"> – П</w:t>
            </w: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2113" w:type="dxa"/>
          </w:tcPr>
          <w:p w:rsidR="00332DC1" w:rsidRPr="00120FB8" w:rsidRDefault="00332DC1" w:rsidP="00332DC1">
            <w:pPr>
              <w:spacing w:after="56" w:line="322" w:lineRule="exact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100</w:t>
            </w:r>
          </w:p>
        </w:tc>
        <w:tc>
          <w:tcPr>
            <w:tcW w:w="1698" w:type="dxa"/>
          </w:tcPr>
          <w:p w:rsidR="00332DC1" w:rsidRPr="00120FB8" w:rsidRDefault="00332DC1" w:rsidP="00332DC1">
            <w:pPr>
              <w:spacing w:after="56" w:line="322" w:lineRule="exact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50%</w:t>
            </w:r>
          </w:p>
        </w:tc>
      </w:tr>
      <w:tr w:rsidR="00332DC1" w:rsidRPr="00120FB8" w:rsidTr="001B6201">
        <w:trPr>
          <w:jc w:val="center"/>
        </w:trPr>
        <w:tc>
          <w:tcPr>
            <w:tcW w:w="5468" w:type="dxa"/>
          </w:tcPr>
          <w:p w:rsidR="00332DC1" w:rsidRPr="00120FB8" w:rsidRDefault="00332DC1" w:rsidP="00332DC1">
            <w:pPr>
              <w:spacing w:before="60" w:after="60" w:line="276" w:lineRule="auto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2.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Ценово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предложение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–</w:t>
            </w:r>
            <w:r w:rsidRPr="00120FB8">
              <w:rPr>
                <w:rFonts w:eastAsia="Calibri"/>
                <w:b/>
                <w:bCs/>
                <w:sz w:val="26"/>
                <w:szCs w:val="26"/>
                <w:shd w:val="clear" w:color="auto" w:fill="FFFFFF"/>
                <w:lang w:val="en-US" w:eastAsia="en-US"/>
              </w:rPr>
              <w:t xml:space="preserve"> П</w:t>
            </w: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2113" w:type="dxa"/>
          </w:tcPr>
          <w:p w:rsidR="00332DC1" w:rsidRPr="00120FB8" w:rsidRDefault="00332DC1" w:rsidP="00332DC1">
            <w:pPr>
              <w:spacing w:after="56" w:line="322" w:lineRule="exact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100</w:t>
            </w:r>
          </w:p>
        </w:tc>
        <w:tc>
          <w:tcPr>
            <w:tcW w:w="1698" w:type="dxa"/>
          </w:tcPr>
          <w:p w:rsidR="00332DC1" w:rsidRPr="00120FB8" w:rsidRDefault="00332DC1" w:rsidP="00332DC1">
            <w:pPr>
              <w:spacing w:after="56" w:line="322" w:lineRule="exact"/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50%</w:t>
            </w:r>
          </w:p>
        </w:tc>
      </w:tr>
    </w:tbl>
    <w:p w:rsidR="00332DC1" w:rsidRPr="00120FB8" w:rsidRDefault="00332DC1" w:rsidP="00332DC1">
      <w:pPr>
        <w:spacing w:afterLines="60" w:after="144" w:line="276" w:lineRule="auto"/>
        <w:ind w:firstLine="708"/>
        <w:jc w:val="both"/>
        <w:rPr>
          <w:rFonts w:eastAsia="Calibri"/>
          <w:sz w:val="26"/>
          <w:szCs w:val="26"/>
          <w:lang w:val="en-US" w:eastAsia="en-US"/>
        </w:rPr>
      </w:pPr>
    </w:p>
    <w:p w:rsidR="00332DC1" w:rsidRPr="00120FB8" w:rsidRDefault="00332DC1" w:rsidP="00332DC1">
      <w:pPr>
        <w:spacing w:afterLines="60" w:after="144" w:line="276" w:lineRule="auto"/>
        <w:ind w:firstLine="708"/>
        <w:jc w:val="both"/>
        <w:rPr>
          <w:rFonts w:eastAsia="Calibri"/>
          <w:sz w:val="26"/>
          <w:szCs w:val="26"/>
          <w:lang w:val="en-US" w:eastAsia="en-US"/>
        </w:rPr>
      </w:pP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(КО)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офертата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участника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изчислява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формулата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: </w:t>
      </w:r>
    </w:p>
    <w:p w:rsidR="00332DC1" w:rsidRPr="00120FB8" w:rsidRDefault="00332DC1" w:rsidP="00332DC1">
      <w:pPr>
        <w:tabs>
          <w:tab w:val="left" w:pos="0"/>
        </w:tabs>
        <w:spacing w:after="60" w:line="276" w:lineRule="auto"/>
        <w:ind w:firstLine="540"/>
        <w:jc w:val="center"/>
        <w:rPr>
          <w:rFonts w:eastAsia="Calibri"/>
          <w:b/>
          <w:sz w:val="26"/>
          <w:szCs w:val="26"/>
          <w:lang w:val="en-US" w:eastAsia="en-US"/>
        </w:rPr>
      </w:pPr>
      <w:r w:rsidRPr="00120FB8">
        <w:rPr>
          <w:rFonts w:eastAsia="Calibri"/>
          <w:b/>
          <w:sz w:val="26"/>
          <w:szCs w:val="26"/>
          <w:lang w:val="en-US" w:eastAsia="en-US"/>
        </w:rPr>
        <w:t xml:space="preserve">КО = П1 х 50% + П2 х 50% </w:t>
      </w:r>
    </w:p>
    <w:p w:rsidR="00332DC1" w:rsidRPr="00120FB8" w:rsidRDefault="00332DC1" w:rsidP="00332DC1">
      <w:pPr>
        <w:spacing w:after="200" w:line="276" w:lineRule="auto"/>
        <w:ind w:firstLine="561"/>
        <w:jc w:val="center"/>
        <w:rPr>
          <w:rFonts w:eastAsia="Calibri"/>
          <w:b/>
          <w:sz w:val="26"/>
          <w:szCs w:val="26"/>
          <w:lang w:val="en-US" w:eastAsia="en-US"/>
        </w:rPr>
      </w:pPr>
    </w:p>
    <w:p w:rsidR="00332DC1" w:rsidRPr="00120FB8" w:rsidRDefault="00332DC1" w:rsidP="00332DC1">
      <w:pPr>
        <w:spacing w:after="200" w:line="276" w:lineRule="auto"/>
        <w:ind w:firstLine="708"/>
        <w:jc w:val="both"/>
        <w:rPr>
          <w:rFonts w:eastAsia="Calibri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формира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като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сума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оценките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всички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методиката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и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има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максимална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стойност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100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</w:p>
    <w:p w:rsidR="00332DC1" w:rsidRPr="00120FB8" w:rsidRDefault="00332DC1" w:rsidP="00332DC1">
      <w:pPr>
        <w:spacing w:after="200" w:line="276" w:lineRule="auto"/>
        <w:ind w:firstLine="561"/>
        <w:jc w:val="both"/>
        <w:rPr>
          <w:rFonts w:eastAsia="Calibri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lastRenderedPageBreak/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първо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място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ще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бъде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класиран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участникът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,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събрал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максимален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брой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</w:p>
    <w:p w:rsidR="00332DC1" w:rsidRPr="00120FB8" w:rsidRDefault="00332DC1" w:rsidP="00332DC1">
      <w:pPr>
        <w:spacing w:after="200" w:line="276" w:lineRule="auto"/>
        <w:ind w:firstLine="561"/>
        <w:jc w:val="both"/>
        <w:rPr>
          <w:rFonts w:eastAsia="Calibri"/>
          <w:b/>
          <w:sz w:val="26"/>
          <w:szCs w:val="26"/>
          <w:lang w:val="en-US" w:eastAsia="en-US"/>
        </w:rPr>
      </w:pPr>
    </w:p>
    <w:p w:rsidR="00332DC1" w:rsidRPr="00120FB8" w:rsidRDefault="00332DC1" w:rsidP="00332DC1">
      <w:pPr>
        <w:spacing w:after="200" w:line="276" w:lineRule="auto"/>
        <w:ind w:firstLine="709"/>
        <w:jc w:val="both"/>
        <w:rPr>
          <w:rFonts w:eastAsia="Calibri"/>
          <w:b/>
          <w:i/>
          <w:sz w:val="26"/>
          <w:szCs w:val="26"/>
          <w:u w:val="single"/>
          <w:lang w:val="en-US" w:eastAsia="en-US"/>
        </w:rPr>
      </w:pPr>
      <w:r w:rsidRPr="00120FB8">
        <w:rPr>
          <w:rFonts w:eastAsia="Calibri"/>
          <w:b/>
          <w:i/>
          <w:sz w:val="26"/>
          <w:szCs w:val="26"/>
          <w:u w:val="single"/>
          <w:lang w:val="en-US" w:eastAsia="en-US"/>
        </w:rPr>
        <w:t>1. </w:t>
      </w:r>
      <w:proofErr w:type="spellStart"/>
      <w:r w:rsidRPr="00120FB8">
        <w:rPr>
          <w:rFonts w:eastAsia="Calibri"/>
          <w:b/>
          <w:i/>
          <w:sz w:val="26"/>
          <w:szCs w:val="26"/>
          <w:u w:val="single"/>
          <w:lang w:val="en-US" w:eastAsia="en-US"/>
        </w:rPr>
        <w:t>Показател</w:t>
      </w:r>
      <w:proofErr w:type="spellEnd"/>
      <w:r w:rsidRPr="00120FB8">
        <w:rPr>
          <w:rFonts w:eastAsia="Calibri"/>
          <w:b/>
          <w:i/>
          <w:sz w:val="26"/>
          <w:szCs w:val="26"/>
          <w:u w:val="single"/>
          <w:lang w:val="en-US" w:eastAsia="en-US"/>
        </w:rPr>
        <w:t xml:space="preserve"> „КАЧЕСТВО НА ТЕХНИЧЕСКОТО ПРЕДЛОЖЕНИЕ” – П1</w:t>
      </w:r>
    </w:p>
    <w:p w:rsidR="00332DC1" w:rsidRPr="00120FB8" w:rsidRDefault="00332DC1" w:rsidP="00332DC1">
      <w:pPr>
        <w:spacing w:after="200" w:line="276" w:lineRule="auto"/>
        <w:ind w:firstLine="709"/>
        <w:rPr>
          <w:rFonts w:eastAsia="Calibri"/>
          <w:sz w:val="26"/>
          <w:szCs w:val="26"/>
          <w:lang w:val="en-US" w:eastAsia="en-US"/>
        </w:rPr>
      </w:pPr>
    </w:p>
    <w:p w:rsidR="00332DC1" w:rsidRPr="00120FB8" w:rsidRDefault="00332DC1" w:rsidP="00332DC1">
      <w:pPr>
        <w:spacing w:after="200" w:line="276" w:lineRule="auto"/>
        <w:ind w:firstLine="709"/>
        <w:rPr>
          <w:rFonts w:eastAsia="Calibri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Максимален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брой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– 100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</w:p>
    <w:p w:rsidR="00332DC1" w:rsidRPr="00120FB8" w:rsidRDefault="00332DC1" w:rsidP="00332DC1">
      <w:pPr>
        <w:spacing w:after="200" w:line="276" w:lineRule="auto"/>
        <w:ind w:firstLine="709"/>
        <w:rPr>
          <w:rFonts w:eastAsia="Calibri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Относителната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тежест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е 50%.</w:t>
      </w:r>
      <w:proofErr w:type="gramEnd"/>
    </w:p>
    <w:p w:rsidR="00332DC1" w:rsidRPr="00120FB8" w:rsidRDefault="00332DC1" w:rsidP="00332DC1">
      <w:pPr>
        <w:spacing w:after="200" w:line="276" w:lineRule="auto"/>
        <w:jc w:val="both"/>
        <w:rPr>
          <w:rFonts w:eastAsia="Calibri"/>
          <w:sz w:val="26"/>
          <w:szCs w:val="26"/>
          <w:lang w:val="en-US" w:eastAsia="en-US"/>
        </w:rPr>
      </w:pPr>
    </w:p>
    <w:p w:rsidR="00332DC1" w:rsidRPr="00120FB8" w:rsidRDefault="00332DC1" w:rsidP="00332DC1">
      <w:pPr>
        <w:spacing w:after="200" w:line="276" w:lineRule="auto"/>
        <w:jc w:val="both"/>
        <w:rPr>
          <w:rFonts w:eastAsia="Calibri"/>
          <w:sz w:val="26"/>
          <w:szCs w:val="26"/>
          <w:lang w:val="en-US" w:eastAsia="en-US"/>
        </w:rPr>
      </w:pP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8"/>
        <w:gridCol w:w="962"/>
      </w:tblGrid>
      <w:tr w:rsidR="00332DC1" w:rsidRPr="00120FB8" w:rsidTr="006F2F35">
        <w:trPr>
          <w:jc w:val="center"/>
        </w:trPr>
        <w:tc>
          <w:tcPr>
            <w:tcW w:w="8536" w:type="dxa"/>
            <w:vAlign w:val="center"/>
          </w:tcPr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 xml:space="preserve">КАЧЕСТВО НА ТЕХНИЧЕСКОТО ПРЕДЛОЖЕНИЕ ВЪЗ ОСНОВА НА </w:t>
            </w:r>
          </w:p>
          <w:p w:rsidR="00332DC1" w:rsidRPr="00120FB8" w:rsidRDefault="00332DC1" w:rsidP="00332DC1">
            <w:pPr>
              <w:autoSpaceDE w:val="0"/>
              <w:autoSpaceDN w:val="0"/>
              <w:adjustRightInd w:val="0"/>
              <w:spacing w:after="200" w:line="247" w:lineRule="auto"/>
              <w:jc w:val="center"/>
              <w:rPr>
                <w:rFonts w:eastAsia="Calibri"/>
                <w:color w:val="000000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bCs/>
                <w:i/>
                <w:color w:val="000000"/>
                <w:sz w:val="26"/>
                <w:szCs w:val="26"/>
                <w:lang w:val="en-US" w:eastAsia="en-US"/>
              </w:rPr>
              <w:t>ОЦЕНКА НА ПРЕДВАРИТЕЛНАТА КОНЦЕПЦИЯ ЗА ИЗПЪЛНЕНИЕ НА СТРОИТЕЛНИТЕ ДЕЙНОСТИ</w:t>
            </w:r>
            <w:r w:rsidRPr="00120FB8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Брой</w:t>
            </w:r>
            <w:proofErr w:type="spellEnd"/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точки</w:t>
            </w:r>
            <w:proofErr w:type="spellEnd"/>
          </w:p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100</w:t>
            </w:r>
          </w:p>
        </w:tc>
      </w:tr>
      <w:tr w:rsidR="00332DC1" w:rsidRPr="00120FB8" w:rsidTr="006F2F35">
        <w:trPr>
          <w:jc w:val="center"/>
        </w:trPr>
        <w:tc>
          <w:tcPr>
            <w:tcW w:w="8536" w:type="dxa"/>
            <w:vAlign w:val="center"/>
          </w:tcPr>
          <w:p w:rsidR="00332DC1" w:rsidRPr="00120FB8" w:rsidRDefault="00332DC1" w:rsidP="00332DC1">
            <w:pPr>
              <w:spacing w:after="200" w:line="276" w:lineRule="auto"/>
              <w:ind w:firstLine="596"/>
              <w:jc w:val="both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>Концепцията</w:t>
            </w:r>
            <w:proofErr w:type="spellEnd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>задължително</w:t>
            </w:r>
            <w:proofErr w:type="spellEnd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>съдържа</w:t>
            </w:r>
            <w:proofErr w:type="spellEnd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>следните</w:t>
            </w:r>
            <w:proofErr w:type="spellEnd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>елементи</w:t>
            </w:r>
            <w:proofErr w:type="spellEnd"/>
            <w:r w:rsidRPr="00120FB8">
              <w:rPr>
                <w:rFonts w:eastAsia="Calibri"/>
                <w:i/>
                <w:sz w:val="26"/>
                <w:szCs w:val="26"/>
                <w:lang w:val="en-US" w:eastAsia="en-US"/>
              </w:rPr>
              <w:t xml:space="preserve">: </w:t>
            </w:r>
          </w:p>
          <w:p w:rsidR="00332DC1" w:rsidRPr="00120FB8" w:rsidRDefault="00332DC1" w:rsidP="00332DC1">
            <w:pPr>
              <w:spacing w:after="200" w:line="276" w:lineRule="auto"/>
              <w:ind w:firstLine="567"/>
              <w:jc w:val="both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</w:p>
          <w:p w:rsidR="00332DC1" w:rsidRPr="00120FB8" w:rsidRDefault="00332DC1" w:rsidP="00332DC1">
            <w:pPr>
              <w:spacing w:after="200" w:line="276" w:lineRule="auto"/>
              <w:ind w:firstLine="567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1</w:t>
            </w: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 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Организация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време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отделните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етапите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строителство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видове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СМР, с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включени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мерки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всички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части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проекта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обявлението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с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приложено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разпределение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човешки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ресурси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реализиране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видове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</w:p>
          <w:p w:rsidR="00332DC1" w:rsidRPr="00120FB8" w:rsidRDefault="00332DC1" w:rsidP="00332DC1">
            <w:pPr>
              <w:suppressAutoHyphens/>
              <w:overflowPunct w:val="0"/>
              <w:autoSpaceDE w:val="0"/>
              <w:spacing w:after="200" w:line="320" w:lineRule="exact"/>
              <w:ind w:left="34" w:firstLine="567"/>
              <w:jc w:val="both"/>
              <w:textAlignment w:val="baseline"/>
              <w:rPr>
                <w:rFonts w:eastAsia="Calibri"/>
                <w:bCs/>
                <w:sz w:val="26"/>
                <w:szCs w:val="26"/>
                <w:lang w:val="en-US" w:eastAsia="ar-SA"/>
              </w:rPr>
            </w:pPr>
            <w:r w:rsidRPr="00120FB8">
              <w:rPr>
                <w:rFonts w:eastAsia="Calibri"/>
                <w:b/>
                <w:bCs/>
                <w:sz w:val="26"/>
                <w:szCs w:val="26"/>
                <w:lang w:val="en-US" w:eastAsia="ar-SA"/>
              </w:rPr>
              <w:t>2. 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Последователност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процесите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и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технология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изпълнение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всички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видове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СМР,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вкл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. </w:t>
            </w:r>
            <w:proofErr w:type="spellStart"/>
            <w:proofErr w:type="gram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подготовка</w:t>
            </w:r>
            <w:proofErr w:type="spellEnd"/>
            <w:proofErr w:type="gram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,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доставка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материали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и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технически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пособия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,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техническо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изпълнение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и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всичко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необходимо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за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изпълнението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вида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работа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до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етап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на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пълното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 xml:space="preserve"> ѝ </w:t>
            </w:r>
            <w:proofErr w:type="spellStart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завършване</w:t>
            </w:r>
            <w:proofErr w:type="spellEnd"/>
            <w:r w:rsidRPr="00120FB8">
              <w:rPr>
                <w:rFonts w:eastAsia="Calibri"/>
                <w:bCs/>
                <w:sz w:val="26"/>
                <w:szCs w:val="26"/>
                <w:lang w:val="en-US" w:eastAsia="ar-SA"/>
              </w:rPr>
              <w:t>.</w:t>
            </w:r>
          </w:p>
          <w:p w:rsidR="00332DC1" w:rsidRPr="00120FB8" w:rsidRDefault="00332DC1" w:rsidP="00332DC1">
            <w:pPr>
              <w:spacing w:after="200" w:line="276" w:lineRule="auto"/>
              <w:ind w:firstLine="567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3</w:t>
            </w: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 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Организация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която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участникът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създаде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действията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лица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ангажирани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в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строителството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както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координацията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между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тях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Посочват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гарантиращи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: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срочност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както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действията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с </w:t>
            </w:r>
            <w:proofErr w:type="spellStart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участникът</w:t>
            </w:r>
            <w:proofErr w:type="spellEnd"/>
            <w:proofErr w:type="gram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ангажира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постигане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срочност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Участникът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информация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организацията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персонала</w:t>
            </w:r>
            <w:proofErr w:type="spellEnd"/>
            <w:proofErr w:type="gram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необходимата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строително-монтажните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работи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в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съответствие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с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обявените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условия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lastRenderedPageBreak/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обществената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</w:t>
            </w:r>
          </w:p>
          <w:p w:rsidR="00332DC1" w:rsidRPr="00120FB8" w:rsidRDefault="00332DC1" w:rsidP="00332DC1">
            <w:pPr>
              <w:spacing w:after="200" w:line="276" w:lineRule="auto"/>
              <w:ind w:firstLine="567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4</w:t>
            </w: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Участникът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описва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мерките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предприеме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осигуряване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здравословни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безопасни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условия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труд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собствения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</w:p>
          <w:p w:rsidR="00332DC1" w:rsidRPr="00120FB8" w:rsidRDefault="00332DC1" w:rsidP="00332DC1">
            <w:pPr>
              <w:spacing w:after="240" w:line="276" w:lineRule="auto"/>
              <w:ind w:firstLine="567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sz w:val="26"/>
                <w:szCs w:val="26"/>
                <w:lang w:val="en-US" w:eastAsia="en-US"/>
              </w:rPr>
              <w:t>5</w:t>
            </w: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Участникът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описва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използва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контрол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върху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доставките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материалите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влагането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им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необходими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строителството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</w:t>
            </w:r>
          </w:p>
          <w:p w:rsidR="00332DC1" w:rsidRPr="00120FB8" w:rsidRDefault="00332DC1" w:rsidP="00332DC1">
            <w:pPr>
              <w:autoSpaceDE w:val="0"/>
              <w:autoSpaceDN w:val="0"/>
              <w:adjustRightInd w:val="0"/>
              <w:spacing w:after="200" w:line="247" w:lineRule="auto"/>
              <w:jc w:val="both"/>
              <w:rPr>
                <w:rFonts w:eastAsia="Calibri"/>
                <w:b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оценка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подпоказателя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подлежат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само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оферти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, в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предложената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организация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строителните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монтажни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работи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обхваща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всички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елементи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посочени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в т.1 </w:t>
            </w:r>
            <w:proofErr w:type="spellStart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Batang"/>
                <w:b/>
                <w:sz w:val="26"/>
                <w:szCs w:val="26"/>
                <w:lang w:val="en-US" w:eastAsia="en-US"/>
              </w:rPr>
              <w:t xml:space="preserve"> т.5</w:t>
            </w:r>
          </w:p>
        </w:tc>
        <w:tc>
          <w:tcPr>
            <w:tcW w:w="904" w:type="dxa"/>
            <w:vAlign w:val="center"/>
          </w:tcPr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332DC1" w:rsidRPr="00120FB8" w:rsidTr="006F2F35">
        <w:trPr>
          <w:jc w:val="center"/>
        </w:trPr>
        <w:tc>
          <w:tcPr>
            <w:tcW w:w="8536" w:type="dxa"/>
          </w:tcPr>
          <w:p w:rsidR="00332DC1" w:rsidRPr="00120FB8" w:rsidRDefault="00332DC1" w:rsidP="00332DC1">
            <w:pPr>
              <w:spacing w:after="200" w:line="276" w:lineRule="auto"/>
              <w:ind w:firstLine="596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lastRenderedPageBreak/>
              <w:t>Предложената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формално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отговаря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изброените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по-горе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елементи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(т.1 </w:t>
            </w:r>
            <w:proofErr w:type="spellStart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 т.5).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представената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може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изведе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цялостно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обосновано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заключение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степента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организация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строителството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контрол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качеството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над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базовите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изисквания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по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отношение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бъдещото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Batang"/>
                <w:sz w:val="26"/>
                <w:szCs w:val="26"/>
                <w:lang w:val="en-US" w:eastAsia="en-US"/>
              </w:rPr>
              <w:t xml:space="preserve">.  </w:t>
            </w:r>
          </w:p>
        </w:tc>
        <w:tc>
          <w:tcPr>
            <w:tcW w:w="904" w:type="dxa"/>
          </w:tcPr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>25</w:t>
            </w:r>
          </w:p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>точки</w:t>
            </w:r>
            <w:proofErr w:type="spellEnd"/>
          </w:p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</w:p>
          <w:p w:rsidR="00332DC1" w:rsidRPr="00120FB8" w:rsidRDefault="00332DC1" w:rsidP="00332DC1">
            <w:pPr>
              <w:spacing w:after="200" w:line="247" w:lineRule="auto"/>
              <w:jc w:val="center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</w:p>
          <w:p w:rsidR="00332DC1" w:rsidRPr="00120FB8" w:rsidRDefault="00332DC1" w:rsidP="00332DC1">
            <w:pPr>
              <w:spacing w:after="200" w:line="247" w:lineRule="auto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</w:p>
          <w:p w:rsidR="00332DC1" w:rsidRPr="00120FB8" w:rsidRDefault="00332DC1" w:rsidP="00332DC1">
            <w:pPr>
              <w:spacing w:after="200" w:line="247" w:lineRule="auto"/>
              <w:rPr>
                <w:rFonts w:eastAsia="Calibri"/>
                <w:sz w:val="26"/>
                <w:szCs w:val="26"/>
                <w:lang w:val="en-US" w:eastAsia="en-US"/>
              </w:rPr>
            </w:pPr>
          </w:p>
        </w:tc>
      </w:tr>
      <w:tr w:rsidR="00332DC1" w:rsidRPr="00120FB8" w:rsidTr="006F2F35">
        <w:trPr>
          <w:trHeight w:val="2673"/>
          <w:jc w:val="center"/>
        </w:trPr>
        <w:tc>
          <w:tcPr>
            <w:tcW w:w="8536" w:type="dxa"/>
          </w:tcPr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Предложената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отговаря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изброените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по-горе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елементи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(т.1 </w:t>
            </w:r>
            <w:proofErr w:type="spellStart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 т.5). 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надгражда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минималните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условие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налични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две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следните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обстоятелства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:</w:t>
            </w:r>
          </w:p>
          <w:p w:rsidR="00332DC1" w:rsidRPr="00120FB8" w:rsidRDefault="00332DC1" w:rsidP="00332DC1">
            <w:pPr>
              <w:spacing w:after="200" w:line="276" w:lineRule="auto"/>
              <w:ind w:left="29" w:firstLine="425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1.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всяка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е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показано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разпределението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лица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ангажирани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с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кой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какво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изпълнява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)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ниво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отделна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задача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целите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настоящата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под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„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задача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“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разбира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обособена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част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която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може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бъде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самостоятелно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възлагана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част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може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проследи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еднозначно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т.е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има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ясно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начало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край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);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2.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всяка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необходимите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ресурси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нейното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оборудване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логистика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доставки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материали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механизация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др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.)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задълженията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отговарящ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ѝ;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3.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Посочени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други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извън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посочените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в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описани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съдържание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е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обосновано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lastRenderedPageBreak/>
              <w:t>тяхното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доведе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повишаване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без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завишава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нейната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стойност</w:t>
            </w:r>
            <w:proofErr w:type="spellEnd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..</w:t>
            </w:r>
            <w:proofErr w:type="gramEnd"/>
          </w:p>
          <w:p w:rsidR="00332DC1" w:rsidRPr="00120FB8" w:rsidRDefault="00332DC1" w:rsidP="00332DC1">
            <w:pPr>
              <w:spacing w:after="200" w:line="276" w:lineRule="auto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„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Обосновава</w:t>
            </w:r>
            <w:proofErr w:type="spellEnd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“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proofErr w:type="gram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целите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настоящата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означава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обяснение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приложимостта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полезността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предложените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</w:t>
            </w:r>
          </w:p>
          <w:p w:rsidR="00332DC1" w:rsidRPr="00120FB8" w:rsidRDefault="00332DC1" w:rsidP="00332DC1">
            <w:pPr>
              <w:spacing w:after="200" w:line="274" w:lineRule="exact"/>
              <w:ind w:left="-94" w:right="85" w:firstLine="567"/>
              <w:jc w:val="both"/>
              <w:rPr>
                <w:rFonts w:eastAsia="Calibri"/>
                <w:i/>
                <w:sz w:val="26"/>
                <w:szCs w:val="26"/>
                <w:lang w:val="en-US" w:eastAsia="en-US"/>
              </w:rPr>
            </w:pPr>
          </w:p>
        </w:tc>
        <w:tc>
          <w:tcPr>
            <w:tcW w:w="904" w:type="dxa"/>
          </w:tcPr>
          <w:p w:rsidR="00332DC1" w:rsidRPr="00120FB8" w:rsidRDefault="00332DC1" w:rsidP="00332DC1">
            <w:pPr>
              <w:spacing w:after="200" w:line="247" w:lineRule="auto"/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lastRenderedPageBreak/>
              <w:t>50</w:t>
            </w:r>
          </w:p>
          <w:p w:rsidR="00332DC1" w:rsidRPr="00120FB8" w:rsidRDefault="00332DC1" w:rsidP="00332DC1">
            <w:pPr>
              <w:spacing w:after="200" w:line="247" w:lineRule="auto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>точки</w:t>
            </w:r>
            <w:proofErr w:type="spellEnd"/>
          </w:p>
        </w:tc>
      </w:tr>
      <w:tr w:rsidR="00332DC1" w:rsidRPr="00120FB8" w:rsidTr="006F2F35">
        <w:trPr>
          <w:trHeight w:val="1550"/>
          <w:jc w:val="center"/>
        </w:trPr>
        <w:tc>
          <w:tcPr>
            <w:tcW w:w="8536" w:type="dxa"/>
          </w:tcPr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lastRenderedPageBreak/>
              <w:t>Предложената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участника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отговаря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изброените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по-горе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елементи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(т.1 </w:t>
            </w:r>
            <w:proofErr w:type="spellStart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Batang"/>
                <w:b/>
                <w:i/>
                <w:sz w:val="26"/>
                <w:szCs w:val="26"/>
                <w:lang w:val="en-US" w:eastAsia="en-US"/>
              </w:rPr>
              <w:t xml:space="preserve"> т.5). 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Предварителната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концепция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надгражда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минималните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условие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налични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трите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обстоятелства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:</w:t>
            </w:r>
          </w:p>
          <w:p w:rsidR="00332DC1" w:rsidRPr="00120FB8" w:rsidRDefault="00332DC1" w:rsidP="00332DC1">
            <w:pPr>
              <w:spacing w:after="200" w:line="276" w:lineRule="auto"/>
              <w:ind w:left="29" w:firstLine="425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1.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всяка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е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показано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разпределението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лица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ангажирани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с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кой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какво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изпълнява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)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ниво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отделна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задача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целите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настоящата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под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„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задача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“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разбира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обособена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част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строителна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която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може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бъде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самостоятелно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възлагана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част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може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проследи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еднозначно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т.е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има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ясно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начало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край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);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2.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всяка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дефинирани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необходимите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ресурси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нейното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(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оборудване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логистика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доставки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материали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механизация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др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.)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задълженията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технически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персонал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отговарящ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ѝ;</w:t>
            </w:r>
          </w:p>
          <w:p w:rsidR="00332DC1" w:rsidRPr="00120FB8" w:rsidRDefault="00332DC1" w:rsidP="00332DC1">
            <w:pPr>
              <w:spacing w:after="200" w:line="276" w:lineRule="auto"/>
              <w:ind w:firstLine="454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3.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Посочени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други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извън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посочените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в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изискванията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Възложителя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които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описани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съдържание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е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обосновано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че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тяхното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включване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ще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доведе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повишаване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качеството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без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завишава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нейната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стойност</w:t>
            </w:r>
            <w:proofErr w:type="spellEnd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..</w:t>
            </w:r>
            <w:proofErr w:type="gramEnd"/>
          </w:p>
          <w:p w:rsidR="00332DC1" w:rsidRPr="00120FB8" w:rsidRDefault="00332DC1" w:rsidP="00332DC1">
            <w:pPr>
              <w:spacing w:after="200" w:line="276" w:lineRule="auto"/>
              <w:jc w:val="both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„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Обосновава</w:t>
            </w:r>
            <w:proofErr w:type="spellEnd"/>
            <w:proofErr w:type="gram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“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proofErr w:type="gram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целите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настоящата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методика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означава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обяснение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за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приложимостта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и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полезността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предложените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дейности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при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изпълнението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на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поръчката</w:t>
            </w:r>
            <w:proofErr w:type="spellEnd"/>
            <w:r w:rsidRPr="00120FB8">
              <w:rPr>
                <w:rFonts w:eastAsia="Calibri"/>
                <w:sz w:val="26"/>
                <w:szCs w:val="26"/>
                <w:lang w:val="en-US" w:eastAsia="en-US"/>
              </w:rPr>
              <w:t>.</w:t>
            </w:r>
          </w:p>
        </w:tc>
        <w:tc>
          <w:tcPr>
            <w:tcW w:w="904" w:type="dxa"/>
          </w:tcPr>
          <w:p w:rsidR="00332DC1" w:rsidRPr="00120FB8" w:rsidRDefault="00332DC1" w:rsidP="00332DC1">
            <w:pPr>
              <w:spacing w:after="200" w:line="247" w:lineRule="auto"/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</w:pPr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 xml:space="preserve">100 </w:t>
            </w:r>
            <w:proofErr w:type="spellStart"/>
            <w:r w:rsidRPr="00120FB8">
              <w:rPr>
                <w:rFonts w:eastAsia="Calibri"/>
                <w:b/>
                <w:i/>
                <w:sz w:val="26"/>
                <w:szCs w:val="26"/>
                <w:lang w:val="en-US" w:eastAsia="en-US"/>
              </w:rPr>
              <w:t>точки</w:t>
            </w:r>
            <w:proofErr w:type="spellEnd"/>
          </w:p>
        </w:tc>
      </w:tr>
    </w:tbl>
    <w:p w:rsidR="00332DC1" w:rsidRPr="00120FB8" w:rsidRDefault="00332DC1" w:rsidP="00332DC1">
      <w:pPr>
        <w:tabs>
          <w:tab w:val="left" w:pos="-3686"/>
        </w:tabs>
        <w:autoSpaceDE w:val="0"/>
        <w:autoSpaceDN w:val="0"/>
        <w:adjustRightInd w:val="0"/>
        <w:spacing w:before="240" w:after="240" w:line="276" w:lineRule="auto"/>
        <w:ind w:firstLine="709"/>
        <w:rPr>
          <w:rFonts w:eastAsia="Calibri"/>
          <w:i/>
          <w:color w:val="000000"/>
          <w:sz w:val="26"/>
          <w:szCs w:val="26"/>
          <w:u w:val="single"/>
          <w:lang w:val="en-US" w:eastAsia="en-US"/>
        </w:rPr>
      </w:pPr>
      <w:r w:rsidRPr="00120FB8">
        <w:rPr>
          <w:rFonts w:eastAsia="Calibri"/>
          <w:b/>
          <w:bCs/>
          <w:i/>
          <w:color w:val="000000"/>
          <w:sz w:val="26"/>
          <w:szCs w:val="26"/>
          <w:u w:val="single"/>
          <w:lang w:val="en-US" w:eastAsia="en-US"/>
        </w:rPr>
        <w:t>2. </w:t>
      </w:r>
      <w:proofErr w:type="spellStart"/>
      <w:r w:rsidRPr="00120FB8">
        <w:rPr>
          <w:rFonts w:eastAsia="Calibri"/>
          <w:b/>
          <w:bCs/>
          <w:i/>
          <w:color w:val="000000"/>
          <w:sz w:val="26"/>
          <w:szCs w:val="26"/>
          <w:u w:val="single"/>
          <w:lang w:val="en-US" w:eastAsia="en-US"/>
        </w:rPr>
        <w:t>Показател</w:t>
      </w:r>
      <w:proofErr w:type="spellEnd"/>
      <w:r w:rsidRPr="00120FB8">
        <w:rPr>
          <w:rFonts w:eastAsia="Calibri"/>
          <w:b/>
          <w:bCs/>
          <w:i/>
          <w:color w:val="000000"/>
          <w:sz w:val="26"/>
          <w:szCs w:val="26"/>
          <w:u w:val="single"/>
          <w:lang w:val="en-US" w:eastAsia="en-US"/>
        </w:rPr>
        <w:t xml:space="preserve"> „ЦЕНОВО ПРЕДЛОЖЕНИЕ” – П</w:t>
      </w:r>
      <w:r w:rsidRPr="00120FB8">
        <w:rPr>
          <w:rFonts w:eastAsia="Calibri"/>
          <w:b/>
          <w:bCs/>
          <w:i/>
          <w:color w:val="000000"/>
          <w:sz w:val="26"/>
          <w:szCs w:val="26"/>
          <w:lang w:val="en-US" w:eastAsia="en-US"/>
        </w:rPr>
        <w:t>2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eastAsia="Calibri"/>
          <w:color w:val="000000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До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показател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Предлагана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цена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(</w:t>
      </w:r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П2</w:t>
      </w:r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)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допускат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само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оферти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,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които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съответстват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условията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изпълнение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обществената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поръчка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.</w:t>
      </w:r>
      <w:proofErr w:type="gram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left="708"/>
        <w:rPr>
          <w:rFonts w:eastAsia="Calibri"/>
          <w:color w:val="000000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Максимален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брой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– 100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.</w:t>
      </w:r>
      <w:proofErr w:type="gram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left="708"/>
        <w:rPr>
          <w:rFonts w:eastAsia="Calibri"/>
          <w:color w:val="000000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color w:val="000000"/>
          <w:sz w:val="26"/>
          <w:szCs w:val="26"/>
          <w:lang w:val="en-US" w:eastAsia="en-US"/>
        </w:rPr>
        <w:lastRenderedPageBreak/>
        <w:t>Относителната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тежест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комплексната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е 50%.</w:t>
      </w:r>
      <w:proofErr w:type="gramEnd"/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firstLine="720"/>
        <w:jc w:val="both"/>
        <w:rPr>
          <w:rFonts w:eastAsia="Calibri"/>
          <w:color w:val="000000"/>
          <w:sz w:val="26"/>
          <w:szCs w:val="26"/>
          <w:lang w:val="en-US" w:eastAsia="en-US"/>
        </w:rPr>
      </w:pP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Оценките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офертите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изчисляват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формулата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: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firstLine="720"/>
        <w:jc w:val="both"/>
        <w:rPr>
          <w:rFonts w:eastAsia="Calibri"/>
          <w:color w:val="000000"/>
          <w:sz w:val="26"/>
          <w:szCs w:val="26"/>
          <w:lang w:val="en-US" w:eastAsia="en-US"/>
        </w:rPr>
      </w:pPr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П2 = (</w:t>
      </w:r>
      <w:proofErr w:type="spell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Ц</w:t>
      </w:r>
      <w:r w:rsidRPr="00120FB8">
        <w:rPr>
          <w:rFonts w:eastAsia="Calibri"/>
          <w:b/>
          <w:bCs/>
          <w:color w:val="000000"/>
          <w:sz w:val="26"/>
          <w:szCs w:val="26"/>
          <w:vertAlign w:val="subscript"/>
          <w:lang w:val="en-US" w:eastAsia="en-US"/>
        </w:rPr>
        <w:t>min</w:t>
      </w:r>
      <w:proofErr w:type="spell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 / </w:t>
      </w:r>
      <w:proofErr w:type="spell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Ц</w:t>
      </w:r>
      <w:r w:rsidRPr="00120FB8">
        <w:rPr>
          <w:rFonts w:eastAsia="Calibri"/>
          <w:b/>
          <w:bCs/>
          <w:color w:val="000000"/>
          <w:sz w:val="26"/>
          <w:szCs w:val="26"/>
          <w:vertAlign w:val="subscript"/>
          <w:lang w:val="en-US" w:eastAsia="en-US"/>
        </w:rPr>
        <w:t>i</w:t>
      </w:r>
      <w:proofErr w:type="spell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) х 100 </w:t>
      </w:r>
      <w:proofErr w:type="gram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= ..........</w:t>
      </w:r>
      <w:proofErr w:type="gram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 (</w:t>
      </w:r>
      <w:proofErr w:type="spellStart"/>
      <w:proofErr w:type="gram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брой</w:t>
      </w:r>
      <w:proofErr w:type="spellEnd"/>
      <w:proofErr w:type="gram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),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където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: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ind w:firstLine="720"/>
        <w:jc w:val="both"/>
        <w:rPr>
          <w:rFonts w:eastAsia="Calibri"/>
          <w:color w:val="000000"/>
          <w:sz w:val="26"/>
          <w:szCs w:val="26"/>
          <w:lang w:val="en-US" w:eastAsia="en-US"/>
        </w:rPr>
      </w:pPr>
      <w:proofErr w:type="gram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-</w:t>
      </w:r>
      <w:proofErr w:type="spell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Ц</w:t>
      </w:r>
      <w:r w:rsidRPr="00120FB8">
        <w:rPr>
          <w:rFonts w:eastAsia="Calibri"/>
          <w:b/>
          <w:bCs/>
          <w:color w:val="000000"/>
          <w:sz w:val="26"/>
          <w:szCs w:val="26"/>
          <w:vertAlign w:val="subscript"/>
          <w:lang w:val="en-US" w:eastAsia="en-US"/>
        </w:rPr>
        <w:t>i</w:t>
      </w:r>
      <w:proofErr w:type="spell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 </w:t>
      </w:r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е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предложената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обща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цена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лева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,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без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ДДС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съгласно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Ценовото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предложение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съответния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участник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.</w:t>
      </w:r>
      <w:proofErr w:type="gram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</w:p>
    <w:p w:rsidR="00332DC1" w:rsidRPr="00120FB8" w:rsidRDefault="00332DC1" w:rsidP="00332DC1">
      <w:pPr>
        <w:autoSpaceDE w:val="0"/>
        <w:autoSpaceDN w:val="0"/>
        <w:adjustRightInd w:val="0"/>
        <w:spacing w:after="200" w:line="276" w:lineRule="auto"/>
        <w:jc w:val="both"/>
        <w:rPr>
          <w:rFonts w:eastAsia="Calibri"/>
          <w:color w:val="000000"/>
          <w:sz w:val="26"/>
          <w:szCs w:val="26"/>
          <w:lang w:val="en-US" w:eastAsia="en-US"/>
        </w:rPr>
      </w:pPr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ab/>
      </w:r>
      <w:proofErr w:type="gram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-</w:t>
      </w:r>
      <w:proofErr w:type="spellStart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>Ц</w:t>
      </w:r>
      <w:r w:rsidRPr="00120FB8">
        <w:rPr>
          <w:rFonts w:eastAsia="Calibri"/>
          <w:b/>
          <w:bCs/>
          <w:color w:val="000000"/>
          <w:sz w:val="26"/>
          <w:szCs w:val="26"/>
          <w:vertAlign w:val="subscript"/>
          <w:lang w:val="en-US" w:eastAsia="en-US"/>
        </w:rPr>
        <w:t>min</w:t>
      </w:r>
      <w:proofErr w:type="spellEnd"/>
      <w:r w:rsidRPr="00120FB8">
        <w:rPr>
          <w:rFonts w:eastAsia="Calibri"/>
          <w:b/>
          <w:bCs/>
          <w:color w:val="000000"/>
          <w:sz w:val="26"/>
          <w:szCs w:val="26"/>
          <w:lang w:val="en-US" w:eastAsia="en-US"/>
        </w:rPr>
        <w:t xml:space="preserve"> </w:t>
      </w:r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е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минималната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предложена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обща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цена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в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лева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,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без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ДДС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съгласно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Ценовите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предложения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всички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color w:val="000000"/>
          <w:sz w:val="26"/>
          <w:szCs w:val="26"/>
          <w:lang w:val="en-US" w:eastAsia="en-US"/>
        </w:rPr>
        <w:t>участници</w:t>
      </w:r>
      <w:proofErr w:type="spellEnd"/>
      <w:r w:rsidRPr="00120FB8">
        <w:rPr>
          <w:rFonts w:eastAsia="Calibri"/>
          <w:color w:val="000000"/>
          <w:sz w:val="26"/>
          <w:szCs w:val="26"/>
          <w:lang w:val="en-US" w:eastAsia="en-US"/>
        </w:rPr>
        <w:t>.</w:t>
      </w:r>
      <w:proofErr w:type="gramEnd"/>
    </w:p>
    <w:p w:rsidR="00332DC1" w:rsidRPr="00120FB8" w:rsidRDefault="00332DC1" w:rsidP="00332DC1">
      <w:pPr>
        <w:autoSpaceDE w:val="0"/>
        <w:autoSpaceDN w:val="0"/>
        <w:adjustRightInd w:val="0"/>
        <w:spacing w:before="240" w:after="240" w:line="276" w:lineRule="auto"/>
        <w:jc w:val="both"/>
        <w:rPr>
          <w:rFonts w:eastAsia="Calibri"/>
          <w:sz w:val="26"/>
          <w:szCs w:val="26"/>
          <w:lang w:val="en-US" w:eastAsia="en-US"/>
        </w:rPr>
      </w:pPr>
      <w:r w:rsidRPr="00120FB8">
        <w:rPr>
          <w:rFonts w:eastAsia="Calibri"/>
          <w:sz w:val="26"/>
          <w:szCs w:val="26"/>
          <w:lang w:val="en-US" w:eastAsia="en-US"/>
        </w:rPr>
        <w:tab/>
      </w: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Участникът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предложил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най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–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ниска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цена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изпълнение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поръчката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получава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максимален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брой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показателя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– 100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точки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</w:p>
    <w:p w:rsidR="00332DC1" w:rsidRPr="00120FB8" w:rsidRDefault="00332DC1" w:rsidP="00332DC1">
      <w:pPr>
        <w:autoSpaceDE w:val="0"/>
        <w:autoSpaceDN w:val="0"/>
        <w:adjustRightInd w:val="0"/>
        <w:spacing w:before="240" w:after="240" w:line="276" w:lineRule="auto"/>
        <w:ind w:firstLine="709"/>
        <w:jc w:val="both"/>
        <w:rPr>
          <w:rFonts w:eastAsia="Calibri"/>
          <w:sz w:val="26"/>
          <w:szCs w:val="26"/>
          <w:lang w:val="en-US" w:eastAsia="en-US"/>
        </w:rPr>
      </w:pPr>
      <w:proofErr w:type="spellStart"/>
      <w:proofErr w:type="gram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първо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място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класира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участникът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получил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най-висока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комплексна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съгласно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гореописаната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методика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за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оценка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sz w:val="26"/>
          <w:szCs w:val="26"/>
          <w:lang w:val="en-US" w:eastAsia="en-US"/>
        </w:rPr>
        <w:t>офертите</w:t>
      </w:r>
      <w:proofErr w:type="spellEnd"/>
      <w:r w:rsidRPr="00120FB8">
        <w:rPr>
          <w:rFonts w:eastAsia="Calibri"/>
          <w:sz w:val="26"/>
          <w:szCs w:val="26"/>
          <w:lang w:val="en-US" w:eastAsia="en-US"/>
        </w:rPr>
        <w:t>.</w:t>
      </w:r>
      <w:proofErr w:type="gramEnd"/>
    </w:p>
    <w:p w:rsidR="00332DC1" w:rsidRPr="00120FB8" w:rsidRDefault="00332DC1" w:rsidP="00332DC1">
      <w:pPr>
        <w:ind w:firstLine="709"/>
        <w:contextualSpacing/>
        <w:jc w:val="both"/>
        <w:rPr>
          <w:sz w:val="26"/>
          <w:szCs w:val="26"/>
          <w:lang w:val="en-AU"/>
        </w:rPr>
      </w:pPr>
      <w:proofErr w:type="spellStart"/>
      <w:r w:rsidRPr="00120FB8">
        <w:rPr>
          <w:sz w:val="26"/>
          <w:szCs w:val="26"/>
          <w:lang w:val="en-AU"/>
        </w:rPr>
        <w:t>Когато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ценовото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предложение</w:t>
      </w:r>
      <w:proofErr w:type="spellEnd"/>
      <w:r w:rsidRPr="00120FB8">
        <w:rPr>
          <w:sz w:val="26"/>
          <w:szCs w:val="26"/>
          <w:lang w:val="en-AU"/>
        </w:rPr>
        <w:t xml:space="preserve"> в </w:t>
      </w:r>
      <w:proofErr w:type="spellStart"/>
      <w:r w:rsidRPr="00120FB8">
        <w:rPr>
          <w:sz w:val="26"/>
          <w:szCs w:val="26"/>
          <w:lang w:val="en-AU"/>
        </w:rPr>
        <w:t>офертата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участник</w:t>
      </w:r>
      <w:proofErr w:type="spellEnd"/>
      <w:r w:rsidRPr="00120FB8">
        <w:rPr>
          <w:sz w:val="26"/>
          <w:szCs w:val="26"/>
          <w:lang w:val="en-AU"/>
        </w:rPr>
        <w:t xml:space="preserve"> е с </w:t>
      </w:r>
      <w:proofErr w:type="spellStart"/>
      <w:r w:rsidRPr="00120FB8">
        <w:rPr>
          <w:sz w:val="26"/>
          <w:szCs w:val="26"/>
          <w:lang w:val="en-AU"/>
        </w:rPr>
        <w:t>повече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20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сто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по-благоприятно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средната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стойност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ценовите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предложения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останалите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участници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същия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показател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за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оценка</w:t>
      </w:r>
      <w:proofErr w:type="spellEnd"/>
      <w:r w:rsidRPr="00120FB8">
        <w:rPr>
          <w:sz w:val="26"/>
          <w:szCs w:val="26"/>
          <w:lang w:val="en-AU"/>
        </w:rPr>
        <w:t xml:space="preserve">, </w:t>
      </w:r>
      <w:proofErr w:type="spellStart"/>
      <w:r w:rsidRPr="00120FB8">
        <w:rPr>
          <w:sz w:val="26"/>
          <w:szCs w:val="26"/>
          <w:lang w:val="en-AU"/>
        </w:rPr>
        <w:t>възложителят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изисква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подробна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писмена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обосновка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за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начина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неговото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образуване</w:t>
      </w:r>
      <w:proofErr w:type="spellEnd"/>
      <w:r w:rsidRPr="00120FB8">
        <w:rPr>
          <w:sz w:val="26"/>
          <w:szCs w:val="26"/>
          <w:lang w:val="en-AU"/>
        </w:rPr>
        <w:t xml:space="preserve">, </w:t>
      </w:r>
      <w:proofErr w:type="spellStart"/>
      <w:r w:rsidRPr="00120FB8">
        <w:rPr>
          <w:sz w:val="26"/>
          <w:szCs w:val="26"/>
          <w:lang w:val="en-AU"/>
        </w:rPr>
        <w:t>която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се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представя</w:t>
      </w:r>
      <w:proofErr w:type="spellEnd"/>
      <w:r w:rsidRPr="00120FB8">
        <w:rPr>
          <w:sz w:val="26"/>
          <w:szCs w:val="26"/>
          <w:lang w:val="en-AU"/>
        </w:rPr>
        <w:t xml:space="preserve"> в 5-дневен </w:t>
      </w:r>
      <w:proofErr w:type="spellStart"/>
      <w:r w:rsidRPr="00120FB8">
        <w:rPr>
          <w:sz w:val="26"/>
          <w:szCs w:val="26"/>
          <w:lang w:val="en-AU"/>
        </w:rPr>
        <w:t>срок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получаване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искането</w:t>
      </w:r>
      <w:proofErr w:type="spellEnd"/>
      <w:r w:rsidRPr="00120FB8">
        <w:rPr>
          <w:sz w:val="26"/>
          <w:szCs w:val="26"/>
          <w:lang w:val="en-AU"/>
        </w:rPr>
        <w:t xml:space="preserve">, </w:t>
      </w:r>
      <w:proofErr w:type="spellStart"/>
      <w:r w:rsidRPr="00120FB8">
        <w:rPr>
          <w:sz w:val="26"/>
          <w:szCs w:val="26"/>
          <w:lang w:val="en-AU"/>
        </w:rPr>
        <w:t>съгласно</w:t>
      </w:r>
      <w:proofErr w:type="spellEnd"/>
      <w:r w:rsidRPr="00120FB8">
        <w:rPr>
          <w:sz w:val="26"/>
          <w:szCs w:val="26"/>
          <w:lang w:val="en-AU"/>
        </w:rPr>
        <w:t xml:space="preserve"> чл.72,, </w:t>
      </w:r>
      <w:proofErr w:type="spellStart"/>
      <w:r w:rsidRPr="00120FB8">
        <w:rPr>
          <w:sz w:val="26"/>
          <w:szCs w:val="26"/>
          <w:lang w:val="en-AU"/>
        </w:rPr>
        <w:t>ал</w:t>
      </w:r>
      <w:proofErr w:type="spellEnd"/>
      <w:r w:rsidRPr="00120FB8">
        <w:rPr>
          <w:sz w:val="26"/>
          <w:szCs w:val="26"/>
          <w:lang w:val="en-AU"/>
        </w:rPr>
        <w:t xml:space="preserve">. </w:t>
      </w:r>
      <w:proofErr w:type="gramStart"/>
      <w:r w:rsidRPr="00120FB8">
        <w:rPr>
          <w:sz w:val="26"/>
          <w:szCs w:val="26"/>
          <w:lang w:val="en-AU"/>
        </w:rPr>
        <w:t xml:space="preserve">1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ЗОП.</w:t>
      </w:r>
      <w:proofErr w:type="gramEnd"/>
    </w:p>
    <w:p w:rsidR="00332DC1" w:rsidRPr="00120FB8" w:rsidRDefault="00332DC1" w:rsidP="00332DC1">
      <w:pPr>
        <w:spacing w:before="240" w:after="240"/>
        <w:ind w:firstLine="709"/>
        <w:contextualSpacing/>
        <w:jc w:val="both"/>
        <w:rPr>
          <w:sz w:val="26"/>
          <w:szCs w:val="26"/>
        </w:rPr>
      </w:pPr>
      <w:proofErr w:type="spellStart"/>
      <w:proofErr w:type="gramStart"/>
      <w:r w:rsidRPr="00120FB8">
        <w:rPr>
          <w:sz w:val="26"/>
          <w:szCs w:val="26"/>
          <w:lang w:val="en-AU"/>
        </w:rPr>
        <w:t>Възложителят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приема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обосновка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на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участник</w:t>
      </w:r>
      <w:proofErr w:type="spellEnd"/>
      <w:r w:rsidRPr="00120FB8">
        <w:rPr>
          <w:sz w:val="26"/>
          <w:szCs w:val="26"/>
          <w:lang w:val="en-AU"/>
        </w:rPr>
        <w:t xml:space="preserve"> и </w:t>
      </w:r>
      <w:proofErr w:type="spellStart"/>
      <w:r w:rsidRPr="00120FB8">
        <w:rPr>
          <w:sz w:val="26"/>
          <w:szCs w:val="26"/>
          <w:lang w:val="en-AU"/>
        </w:rPr>
        <w:t>го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отстранява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процедурата</w:t>
      </w:r>
      <w:proofErr w:type="spellEnd"/>
      <w:r w:rsidRPr="00120FB8">
        <w:rPr>
          <w:sz w:val="26"/>
          <w:szCs w:val="26"/>
          <w:lang w:val="en-AU"/>
        </w:rPr>
        <w:t xml:space="preserve">, в </w:t>
      </w:r>
      <w:proofErr w:type="spellStart"/>
      <w:r w:rsidRPr="00120FB8">
        <w:rPr>
          <w:sz w:val="26"/>
          <w:szCs w:val="26"/>
          <w:lang w:val="en-AU"/>
        </w:rPr>
        <w:t>случаите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по</w:t>
      </w:r>
      <w:proofErr w:type="spellEnd"/>
      <w:r w:rsidRPr="00120FB8">
        <w:rPr>
          <w:sz w:val="26"/>
          <w:szCs w:val="26"/>
          <w:lang w:val="en-AU"/>
        </w:rPr>
        <w:t xml:space="preserve"> </w:t>
      </w:r>
      <w:proofErr w:type="spellStart"/>
      <w:r w:rsidRPr="00120FB8">
        <w:rPr>
          <w:sz w:val="26"/>
          <w:szCs w:val="26"/>
          <w:lang w:val="en-AU"/>
        </w:rPr>
        <w:t>чл</w:t>
      </w:r>
      <w:proofErr w:type="spellEnd"/>
      <w:r w:rsidRPr="00120FB8">
        <w:rPr>
          <w:sz w:val="26"/>
          <w:szCs w:val="26"/>
          <w:lang w:val="en-AU"/>
        </w:rPr>
        <w:t>.</w:t>
      </w:r>
      <w:proofErr w:type="gramEnd"/>
      <w:r w:rsidRPr="00120FB8">
        <w:rPr>
          <w:sz w:val="26"/>
          <w:szCs w:val="26"/>
          <w:lang w:val="en-AU"/>
        </w:rPr>
        <w:t xml:space="preserve"> </w:t>
      </w:r>
      <w:proofErr w:type="gramStart"/>
      <w:r w:rsidRPr="00120FB8">
        <w:rPr>
          <w:sz w:val="26"/>
          <w:szCs w:val="26"/>
          <w:lang w:val="en-AU"/>
        </w:rPr>
        <w:t xml:space="preserve">72, </w:t>
      </w:r>
      <w:proofErr w:type="spellStart"/>
      <w:r w:rsidRPr="00120FB8">
        <w:rPr>
          <w:sz w:val="26"/>
          <w:szCs w:val="26"/>
          <w:lang w:val="en-AU"/>
        </w:rPr>
        <w:t>ал</w:t>
      </w:r>
      <w:proofErr w:type="spellEnd"/>
      <w:r w:rsidRPr="00120FB8">
        <w:rPr>
          <w:sz w:val="26"/>
          <w:szCs w:val="26"/>
          <w:lang w:val="en-AU"/>
        </w:rPr>
        <w:t>.</w:t>
      </w:r>
      <w:proofErr w:type="gramEnd"/>
      <w:r w:rsidRPr="00120FB8">
        <w:rPr>
          <w:sz w:val="26"/>
          <w:szCs w:val="26"/>
          <w:lang w:val="en-AU"/>
        </w:rPr>
        <w:t xml:space="preserve"> </w:t>
      </w:r>
      <w:proofErr w:type="gramStart"/>
      <w:r w:rsidRPr="00120FB8">
        <w:rPr>
          <w:sz w:val="26"/>
          <w:szCs w:val="26"/>
          <w:lang w:val="en-AU"/>
        </w:rPr>
        <w:t xml:space="preserve">3, ал.4 и </w:t>
      </w:r>
      <w:proofErr w:type="spellStart"/>
      <w:r w:rsidRPr="00120FB8">
        <w:rPr>
          <w:sz w:val="26"/>
          <w:szCs w:val="26"/>
          <w:lang w:val="en-AU"/>
        </w:rPr>
        <w:t>ал</w:t>
      </w:r>
      <w:proofErr w:type="spellEnd"/>
      <w:r w:rsidRPr="00120FB8">
        <w:rPr>
          <w:sz w:val="26"/>
          <w:szCs w:val="26"/>
          <w:lang w:val="en-AU"/>
        </w:rPr>
        <w:t>.</w:t>
      </w:r>
      <w:proofErr w:type="gramEnd"/>
      <w:r w:rsidRPr="00120FB8">
        <w:rPr>
          <w:sz w:val="26"/>
          <w:szCs w:val="26"/>
          <w:lang w:val="en-AU"/>
        </w:rPr>
        <w:t xml:space="preserve"> </w:t>
      </w:r>
      <w:proofErr w:type="gramStart"/>
      <w:r w:rsidRPr="00120FB8">
        <w:rPr>
          <w:sz w:val="26"/>
          <w:szCs w:val="26"/>
          <w:lang w:val="en-AU"/>
        </w:rPr>
        <w:t xml:space="preserve">5 </w:t>
      </w:r>
      <w:proofErr w:type="spellStart"/>
      <w:r w:rsidRPr="00120FB8">
        <w:rPr>
          <w:sz w:val="26"/>
          <w:szCs w:val="26"/>
          <w:lang w:val="en-AU"/>
        </w:rPr>
        <w:t>от</w:t>
      </w:r>
      <w:proofErr w:type="spellEnd"/>
      <w:r w:rsidRPr="00120FB8">
        <w:rPr>
          <w:sz w:val="26"/>
          <w:szCs w:val="26"/>
          <w:lang w:val="en-AU"/>
        </w:rPr>
        <w:t xml:space="preserve"> ЗОП.</w:t>
      </w:r>
      <w:proofErr w:type="gramEnd"/>
    </w:p>
    <w:p w:rsidR="00F30FC8" w:rsidRPr="00120FB8" w:rsidRDefault="00F30FC8" w:rsidP="00332DC1">
      <w:pPr>
        <w:spacing w:before="240" w:after="240"/>
        <w:ind w:firstLine="709"/>
        <w:contextualSpacing/>
        <w:jc w:val="both"/>
        <w:rPr>
          <w:sz w:val="26"/>
          <w:szCs w:val="26"/>
        </w:rPr>
      </w:pPr>
    </w:p>
    <w:p w:rsidR="0046794D" w:rsidRPr="00120FB8" w:rsidRDefault="00332DC1" w:rsidP="00837DE8">
      <w:pPr>
        <w:spacing w:after="200" w:line="276" w:lineRule="auto"/>
        <w:jc w:val="both"/>
        <w:rPr>
          <w:rFonts w:eastAsia="Calibri"/>
          <w:i/>
          <w:sz w:val="26"/>
          <w:szCs w:val="26"/>
          <w:lang w:val="en-US" w:eastAsia="en-US"/>
        </w:rPr>
      </w:pPr>
      <w:r w:rsidRPr="00120FB8">
        <w:rPr>
          <w:rFonts w:eastAsia="Calibri"/>
          <w:b/>
          <w:i/>
          <w:sz w:val="26"/>
          <w:szCs w:val="26"/>
          <w:lang w:val="en-US" w:eastAsia="en-US"/>
        </w:rPr>
        <w:tab/>
      </w:r>
      <w:proofErr w:type="spellStart"/>
      <w:r w:rsidRPr="00120FB8">
        <w:rPr>
          <w:rFonts w:eastAsia="Calibri"/>
          <w:b/>
          <w:i/>
          <w:sz w:val="26"/>
          <w:szCs w:val="26"/>
          <w:lang w:val="en-US" w:eastAsia="en-US"/>
        </w:rPr>
        <w:t>Забележка</w:t>
      </w:r>
      <w:proofErr w:type="spellEnd"/>
      <w:r w:rsidRPr="00120FB8">
        <w:rPr>
          <w:rFonts w:eastAsia="Calibri"/>
          <w:b/>
          <w:i/>
          <w:sz w:val="26"/>
          <w:szCs w:val="26"/>
          <w:lang w:val="en-US" w:eastAsia="en-US"/>
        </w:rPr>
        <w:t>:</w:t>
      </w:r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При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извършване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изчисленията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при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получаване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на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оценките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по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съответните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показатели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ще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се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използва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закръгляване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до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втория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знак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след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десетичната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 xml:space="preserve"> </w:t>
      </w:r>
      <w:proofErr w:type="spellStart"/>
      <w:r w:rsidRPr="00120FB8">
        <w:rPr>
          <w:rFonts w:eastAsia="Calibri"/>
          <w:i/>
          <w:sz w:val="26"/>
          <w:szCs w:val="26"/>
          <w:lang w:val="en-US" w:eastAsia="en-US"/>
        </w:rPr>
        <w:t>запета</w:t>
      </w:r>
      <w:bookmarkStart w:id="0" w:name="_GoBack"/>
      <w:bookmarkEnd w:id="0"/>
      <w:r w:rsidRPr="00120FB8">
        <w:rPr>
          <w:rFonts w:eastAsia="Calibri"/>
          <w:i/>
          <w:sz w:val="26"/>
          <w:szCs w:val="26"/>
          <w:lang w:val="en-US" w:eastAsia="en-US"/>
        </w:rPr>
        <w:t>я</w:t>
      </w:r>
      <w:proofErr w:type="spellEnd"/>
      <w:r w:rsidRPr="00120FB8">
        <w:rPr>
          <w:rFonts w:eastAsia="Calibri"/>
          <w:i/>
          <w:sz w:val="26"/>
          <w:szCs w:val="26"/>
          <w:lang w:val="en-US" w:eastAsia="en-US"/>
        </w:rPr>
        <w:t>.</w:t>
      </w:r>
    </w:p>
    <w:sectPr w:rsidR="0046794D" w:rsidRPr="00120FB8" w:rsidSect="00DE22C0">
      <w:pgSz w:w="11906" w:h="16838"/>
      <w:pgMar w:top="1417" w:right="1417" w:bottom="1417" w:left="1417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A1A" w:rsidRDefault="00197A1A" w:rsidP="00B62EA3">
      <w:r>
        <w:separator/>
      </w:r>
    </w:p>
  </w:endnote>
  <w:endnote w:type="continuationSeparator" w:id="0">
    <w:p w:rsidR="00197A1A" w:rsidRDefault="00197A1A" w:rsidP="00B6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A1A" w:rsidRDefault="00197A1A" w:rsidP="00B62EA3">
      <w:r>
        <w:separator/>
      </w:r>
    </w:p>
  </w:footnote>
  <w:footnote w:type="continuationSeparator" w:id="0">
    <w:p w:rsidR="00197A1A" w:rsidRDefault="00197A1A" w:rsidP="00B6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4180"/>
    <w:multiLevelType w:val="multilevel"/>
    <w:tmpl w:val="9A7C0E0A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  <w:b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134"/>
    <w:rsid w:val="000007DF"/>
    <w:rsid w:val="00002C0C"/>
    <w:rsid w:val="00011CD2"/>
    <w:rsid w:val="000364F8"/>
    <w:rsid w:val="000763F6"/>
    <w:rsid w:val="00095BEE"/>
    <w:rsid w:val="000C322B"/>
    <w:rsid w:val="000D352E"/>
    <w:rsid w:val="00115010"/>
    <w:rsid w:val="00120E0D"/>
    <w:rsid w:val="00120FB8"/>
    <w:rsid w:val="00126A34"/>
    <w:rsid w:val="001308DC"/>
    <w:rsid w:val="00137751"/>
    <w:rsid w:val="00142A80"/>
    <w:rsid w:val="00144D83"/>
    <w:rsid w:val="0017690E"/>
    <w:rsid w:val="00191861"/>
    <w:rsid w:val="00191935"/>
    <w:rsid w:val="00191D59"/>
    <w:rsid w:val="00197A1A"/>
    <w:rsid w:val="001A0386"/>
    <w:rsid w:val="001B6201"/>
    <w:rsid w:val="001C02AA"/>
    <w:rsid w:val="001D6418"/>
    <w:rsid w:val="00240F67"/>
    <w:rsid w:val="00242018"/>
    <w:rsid w:val="00250A69"/>
    <w:rsid w:val="0025377D"/>
    <w:rsid w:val="002606EE"/>
    <w:rsid w:val="002863C8"/>
    <w:rsid w:val="00293771"/>
    <w:rsid w:val="00294F8B"/>
    <w:rsid w:val="002B2EA6"/>
    <w:rsid w:val="002C78BE"/>
    <w:rsid w:val="002F152E"/>
    <w:rsid w:val="00332DC1"/>
    <w:rsid w:val="00335AE8"/>
    <w:rsid w:val="00351A63"/>
    <w:rsid w:val="00380E35"/>
    <w:rsid w:val="0039054D"/>
    <w:rsid w:val="003B4F6A"/>
    <w:rsid w:val="003E02FE"/>
    <w:rsid w:val="003E1B33"/>
    <w:rsid w:val="003E2D2E"/>
    <w:rsid w:val="003F12BB"/>
    <w:rsid w:val="003F6E57"/>
    <w:rsid w:val="00401D36"/>
    <w:rsid w:val="00422BD0"/>
    <w:rsid w:val="00441FA7"/>
    <w:rsid w:val="00444D9B"/>
    <w:rsid w:val="0046794D"/>
    <w:rsid w:val="00467CC8"/>
    <w:rsid w:val="00480794"/>
    <w:rsid w:val="00495B6B"/>
    <w:rsid w:val="004D72CA"/>
    <w:rsid w:val="004E6A9E"/>
    <w:rsid w:val="00503B7B"/>
    <w:rsid w:val="00512F9F"/>
    <w:rsid w:val="00522F0F"/>
    <w:rsid w:val="00544505"/>
    <w:rsid w:val="00551509"/>
    <w:rsid w:val="005A4505"/>
    <w:rsid w:val="005B3249"/>
    <w:rsid w:val="005C3294"/>
    <w:rsid w:val="005D3372"/>
    <w:rsid w:val="005E1BF1"/>
    <w:rsid w:val="00624F61"/>
    <w:rsid w:val="00630612"/>
    <w:rsid w:val="006540FD"/>
    <w:rsid w:val="00672E54"/>
    <w:rsid w:val="00673215"/>
    <w:rsid w:val="00685D7B"/>
    <w:rsid w:val="00687630"/>
    <w:rsid w:val="006E3104"/>
    <w:rsid w:val="006E545A"/>
    <w:rsid w:val="006E6EFC"/>
    <w:rsid w:val="006E769B"/>
    <w:rsid w:val="00735CA5"/>
    <w:rsid w:val="007911F5"/>
    <w:rsid w:val="007C5071"/>
    <w:rsid w:val="00805296"/>
    <w:rsid w:val="008130C7"/>
    <w:rsid w:val="00814521"/>
    <w:rsid w:val="00814AD7"/>
    <w:rsid w:val="00837121"/>
    <w:rsid w:val="00837DE8"/>
    <w:rsid w:val="008775F5"/>
    <w:rsid w:val="00887699"/>
    <w:rsid w:val="00897DDE"/>
    <w:rsid w:val="008A35CD"/>
    <w:rsid w:val="008C197F"/>
    <w:rsid w:val="008D0C5B"/>
    <w:rsid w:val="008D6662"/>
    <w:rsid w:val="00904A71"/>
    <w:rsid w:val="00957C11"/>
    <w:rsid w:val="009812A3"/>
    <w:rsid w:val="009B0EC1"/>
    <w:rsid w:val="009D04C8"/>
    <w:rsid w:val="00A37D4D"/>
    <w:rsid w:val="00A4171F"/>
    <w:rsid w:val="00A475A4"/>
    <w:rsid w:val="00A9180B"/>
    <w:rsid w:val="00AE65AC"/>
    <w:rsid w:val="00AF6411"/>
    <w:rsid w:val="00B30AA7"/>
    <w:rsid w:val="00B36D04"/>
    <w:rsid w:val="00B55477"/>
    <w:rsid w:val="00B62EA3"/>
    <w:rsid w:val="00B73236"/>
    <w:rsid w:val="00B912C3"/>
    <w:rsid w:val="00BF22A6"/>
    <w:rsid w:val="00C2111E"/>
    <w:rsid w:val="00C33B96"/>
    <w:rsid w:val="00C35B82"/>
    <w:rsid w:val="00C3736F"/>
    <w:rsid w:val="00C86609"/>
    <w:rsid w:val="00CC1B47"/>
    <w:rsid w:val="00CD1652"/>
    <w:rsid w:val="00CD24A0"/>
    <w:rsid w:val="00CE63A1"/>
    <w:rsid w:val="00CF0AF1"/>
    <w:rsid w:val="00D368A3"/>
    <w:rsid w:val="00D37FB1"/>
    <w:rsid w:val="00DE22C0"/>
    <w:rsid w:val="00DE4850"/>
    <w:rsid w:val="00E242F1"/>
    <w:rsid w:val="00E44C40"/>
    <w:rsid w:val="00E457E2"/>
    <w:rsid w:val="00E7733C"/>
    <w:rsid w:val="00E903CD"/>
    <w:rsid w:val="00EB0368"/>
    <w:rsid w:val="00EB1BB8"/>
    <w:rsid w:val="00EB225D"/>
    <w:rsid w:val="00EC5360"/>
    <w:rsid w:val="00F20906"/>
    <w:rsid w:val="00F30FC8"/>
    <w:rsid w:val="00F6659E"/>
    <w:rsid w:val="00FC0134"/>
    <w:rsid w:val="00FC36C8"/>
    <w:rsid w:val="00FF2239"/>
    <w:rsid w:val="00FF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a3">
    <w:name w:val="Hyperlink"/>
    <w:rsid w:val="00FC013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a6">
    <w:name w:val="footer"/>
    <w:basedOn w:val="a"/>
    <w:link w:val="a7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customStyle="1" w:styleId="11">
    <w:name w:val="Нормален1"/>
    <w:rsid w:val="0046794D"/>
    <w:pPr>
      <w:suppressAutoHyphens/>
      <w:autoSpaceDN w:val="0"/>
      <w:spacing w:after="0" w:line="240" w:lineRule="auto"/>
    </w:pPr>
    <w:rPr>
      <w:rFonts w:eastAsia="Times New Roman" w:cs="Times New Roman"/>
      <w:szCs w:val="24"/>
      <w:lang w:eastAsia="bg-BG"/>
    </w:rPr>
  </w:style>
  <w:style w:type="paragraph" w:customStyle="1" w:styleId="NumPar1">
    <w:name w:val="NumPar 1"/>
    <w:basedOn w:val="a"/>
    <w:next w:val="a"/>
    <w:uiPriority w:val="99"/>
    <w:rsid w:val="003F12BB"/>
    <w:pPr>
      <w:numPr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2">
    <w:name w:val="NumPar 2"/>
    <w:basedOn w:val="a"/>
    <w:next w:val="a"/>
    <w:uiPriority w:val="99"/>
    <w:rsid w:val="003F12BB"/>
    <w:pPr>
      <w:numPr>
        <w:ilvl w:val="1"/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3">
    <w:name w:val="NumPar 3"/>
    <w:basedOn w:val="a"/>
    <w:next w:val="a"/>
    <w:uiPriority w:val="99"/>
    <w:rsid w:val="003F12BB"/>
    <w:pPr>
      <w:numPr>
        <w:ilvl w:val="2"/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4">
    <w:name w:val="NumPar 4"/>
    <w:basedOn w:val="a"/>
    <w:next w:val="a"/>
    <w:uiPriority w:val="99"/>
    <w:rsid w:val="003F12BB"/>
    <w:pPr>
      <w:numPr>
        <w:ilvl w:val="3"/>
        <w:numId w:val="1"/>
      </w:numPr>
      <w:spacing w:before="120" w:after="120"/>
      <w:jc w:val="both"/>
    </w:pPr>
    <w:rPr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B620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B6201"/>
    <w:rPr>
      <w:rFonts w:ascii="Tahoma" w:eastAsia="Times New Roman" w:hAnsi="Tahoma" w:cs="Tahoma"/>
      <w:sz w:val="16"/>
      <w:szCs w:val="16"/>
      <w:u w:color="385623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a3">
    <w:name w:val="Hyperlink"/>
    <w:rsid w:val="00FC013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a6">
    <w:name w:val="footer"/>
    <w:basedOn w:val="a"/>
    <w:link w:val="a7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customStyle="1" w:styleId="11">
    <w:name w:val="Нормален1"/>
    <w:rsid w:val="0046794D"/>
    <w:pPr>
      <w:suppressAutoHyphens/>
      <w:autoSpaceDN w:val="0"/>
      <w:spacing w:after="0" w:line="240" w:lineRule="auto"/>
    </w:pPr>
    <w:rPr>
      <w:rFonts w:eastAsia="Times New Roman" w:cs="Times New Roman"/>
      <w:szCs w:val="24"/>
      <w:lang w:eastAsia="bg-BG"/>
    </w:rPr>
  </w:style>
  <w:style w:type="paragraph" w:customStyle="1" w:styleId="NumPar1">
    <w:name w:val="NumPar 1"/>
    <w:basedOn w:val="a"/>
    <w:next w:val="a"/>
    <w:uiPriority w:val="99"/>
    <w:rsid w:val="003F12BB"/>
    <w:pPr>
      <w:numPr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2">
    <w:name w:val="NumPar 2"/>
    <w:basedOn w:val="a"/>
    <w:next w:val="a"/>
    <w:uiPriority w:val="99"/>
    <w:rsid w:val="003F12BB"/>
    <w:pPr>
      <w:numPr>
        <w:ilvl w:val="1"/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3">
    <w:name w:val="NumPar 3"/>
    <w:basedOn w:val="a"/>
    <w:next w:val="a"/>
    <w:uiPriority w:val="99"/>
    <w:rsid w:val="003F12BB"/>
    <w:pPr>
      <w:numPr>
        <w:ilvl w:val="2"/>
        <w:numId w:val="1"/>
      </w:numPr>
      <w:spacing w:before="120" w:after="120"/>
      <w:jc w:val="both"/>
    </w:pPr>
    <w:rPr>
      <w:sz w:val="24"/>
      <w:szCs w:val="22"/>
    </w:rPr>
  </w:style>
  <w:style w:type="paragraph" w:customStyle="1" w:styleId="NumPar4">
    <w:name w:val="NumPar 4"/>
    <w:basedOn w:val="a"/>
    <w:next w:val="a"/>
    <w:uiPriority w:val="99"/>
    <w:rsid w:val="003F12BB"/>
    <w:pPr>
      <w:numPr>
        <w:ilvl w:val="3"/>
        <w:numId w:val="1"/>
      </w:numPr>
      <w:spacing w:before="120" w:after="120"/>
      <w:jc w:val="both"/>
    </w:pPr>
    <w:rPr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B620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B6201"/>
    <w:rPr>
      <w:rFonts w:ascii="Tahoma" w:eastAsia="Times New Roman" w:hAnsi="Tahoma" w:cs="Tahoma"/>
      <w:sz w:val="16"/>
      <w:szCs w:val="16"/>
      <w:u w:color="385623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zari-zapad.com" TargetMode="External"/><Relationship Id="rId5" Type="http://schemas.openxmlformats.org/officeDocument/2006/relationships/settings" Target="settings.xml"/><Relationship Id="rId10" Type="http://schemas.openxmlformats.org/officeDocument/2006/relationships/image" Target="http://pazari-zapad.com/images/logotype/logo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B8A9-1E4F-40CB-A8FB-5510FD74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1164</Words>
  <Characters>6638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Pazari Zapad</cp:lastModifiedBy>
  <cp:revision>14</cp:revision>
  <cp:lastPrinted>2017-04-18T10:27:00Z</cp:lastPrinted>
  <dcterms:created xsi:type="dcterms:W3CDTF">2017-04-05T11:41:00Z</dcterms:created>
  <dcterms:modified xsi:type="dcterms:W3CDTF">2017-04-20T11:06:00Z</dcterms:modified>
</cp:coreProperties>
</file>